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CCF52" w14:textId="77777777" w:rsidR="00802200" w:rsidRPr="00520A95" w:rsidRDefault="00802200" w:rsidP="001E5CD7">
      <w:pPr>
        <w:pStyle w:val="berschrift1"/>
        <w:tabs>
          <w:tab w:val="left" w:pos="1985"/>
        </w:tabs>
        <w:rPr>
          <w:rFonts w:ascii="Arial" w:hAnsi="Arial" w:cs="Arial"/>
        </w:rPr>
      </w:pPr>
      <w:r w:rsidRPr="00520A9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3B0208" wp14:editId="54C9D282">
                <wp:simplePos x="0" y="0"/>
                <wp:positionH relativeFrom="margin">
                  <wp:posOffset>-68580</wp:posOffset>
                </wp:positionH>
                <wp:positionV relativeFrom="paragraph">
                  <wp:posOffset>7620</wp:posOffset>
                </wp:positionV>
                <wp:extent cx="1783080" cy="1404620"/>
                <wp:effectExtent l="0" t="0" r="7620" b="63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1244E" w14:textId="77777777" w:rsidR="00802200" w:rsidRDefault="00802200" w:rsidP="00802200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80220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TÜV Rheinland Consulting GmbH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14:paraId="58FAC12A" w14:textId="5518A36C" w:rsidR="00802200" w:rsidRPr="00802200" w:rsidRDefault="00802200" w:rsidP="00802200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80220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Projektträger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564E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DigiTest</w:t>
                            </w:r>
                          </w:p>
                          <w:p w14:paraId="26D159C7" w14:textId="77777777" w:rsidR="00802200" w:rsidRDefault="00802200" w:rsidP="00802200">
                            <w:r w:rsidRPr="0080220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Am Grauen Stein 27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80220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51105 Köln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3B020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4pt;margin-top:.6pt;width:140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" stroked="f">
                <v:textbox style="mso-fit-shape-to-text:t">
                  <w:txbxContent>
                    <w:p w14:paraId="78A1244E" w14:textId="77777777" w:rsidR="00802200" w:rsidRDefault="00802200" w:rsidP="00802200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802200">
                        <w:rPr>
                          <w:rFonts w:ascii="Arial" w:hAnsi="Arial"/>
                          <w:sz w:val="16"/>
                          <w:szCs w:val="16"/>
                        </w:rPr>
                        <w:t>TÜV Rheinland Consulting GmbH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,</w:t>
                      </w:r>
                    </w:p>
                    <w:p w14:paraId="58FAC12A" w14:textId="5518A36C" w:rsidR="00802200" w:rsidRPr="00802200" w:rsidRDefault="00802200" w:rsidP="00802200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802200">
                        <w:rPr>
                          <w:rFonts w:ascii="Arial" w:hAnsi="Arial"/>
                          <w:sz w:val="16"/>
                          <w:szCs w:val="16"/>
                        </w:rPr>
                        <w:t>Projektträger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7564E9">
                        <w:rPr>
                          <w:rFonts w:ascii="Arial" w:hAnsi="Arial"/>
                          <w:sz w:val="16"/>
                          <w:szCs w:val="16"/>
                        </w:rPr>
                        <w:t>DigiTest</w:t>
                      </w:r>
                      <w:proofErr w:type="spellEnd"/>
                    </w:p>
                    <w:p w14:paraId="26D159C7" w14:textId="77777777" w:rsidR="00802200" w:rsidRDefault="00802200" w:rsidP="00802200">
                      <w:r w:rsidRPr="00802200">
                        <w:rPr>
                          <w:rFonts w:ascii="Arial" w:hAnsi="Arial"/>
                          <w:sz w:val="16"/>
                          <w:szCs w:val="16"/>
                        </w:rPr>
                        <w:t>Am Grauen Stein 27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, </w:t>
                      </w:r>
                      <w:r w:rsidRPr="00802200">
                        <w:rPr>
                          <w:rFonts w:ascii="Arial" w:hAnsi="Arial"/>
                          <w:sz w:val="16"/>
                          <w:szCs w:val="16"/>
                        </w:rPr>
                        <w:t>51105 Köln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8A5642" w14:textId="77777777" w:rsidR="00802200" w:rsidRPr="00520A95" w:rsidRDefault="00802200" w:rsidP="001E5CD7">
      <w:pPr>
        <w:pStyle w:val="berschrift1"/>
        <w:tabs>
          <w:tab w:val="left" w:pos="1985"/>
        </w:tabs>
        <w:rPr>
          <w:rFonts w:ascii="Arial" w:hAnsi="Arial" w:cs="Arial"/>
        </w:rPr>
      </w:pPr>
    </w:p>
    <w:p w14:paraId="741BE7CF" w14:textId="77777777" w:rsidR="00802200" w:rsidRPr="00520A95" w:rsidRDefault="00802200" w:rsidP="00802200">
      <w:pPr>
        <w:rPr>
          <w:rFonts w:ascii="Arial" w:hAnsi="Arial" w:cs="Arial"/>
        </w:rPr>
      </w:pPr>
    </w:p>
    <w:p w14:paraId="6D98D520" w14:textId="77777777" w:rsidR="00802200" w:rsidRPr="00520A95" w:rsidRDefault="00802200" w:rsidP="00802200">
      <w:pPr>
        <w:rPr>
          <w:rFonts w:ascii="Arial" w:hAnsi="Arial" w:cs="Arial"/>
          <w:b/>
        </w:rPr>
      </w:pPr>
    </w:p>
    <w:p w14:paraId="1B35203E" w14:textId="77777777" w:rsidR="00802200" w:rsidRPr="00520A95" w:rsidRDefault="00802200" w:rsidP="00802200">
      <w:pPr>
        <w:rPr>
          <w:rFonts w:ascii="Arial" w:hAnsi="Arial" w:cs="Arial"/>
          <w:b/>
        </w:rPr>
      </w:pPr>
      <w:r w:rsidRPr="00520A95">
        <w:rPr>
          <w:rFonts w:ascii="Arial" w:hAnsi="Arial" w:cs="Arial"/>
          <w:b/>
        </w:rPr>
        <w:t>Antragsteller/in</w:t>
      </w:r>
      <w:r w:rsidRPr="00520A95">
        <w:rPr>
          <w:rFonts w:ascii="Arial" w:hAnsi="Arial" w:cs="Arial"/>
          <w:b/>
        </w:rPr>
        <w:tab/>
      </w:r>
      <w:r w:rsidRPr="00520A95">
        <w:rPr>
          <w:rFonts w:ascii="Arial" w:hAnsi="Arial" w:cs="Arial"/>
          <w:b/>
        </w:rPr>
        <w:tab/>
      </w:r>
      <w:r w:rsidRPr="00520A95">
        <w:rPr>
          <w:rFonts w:ascii="Arial" w:hAnsi="Arial" w:cs="Arial"/>
          <w:b/>
        </w:rPr>
        <w:tab/>
      </w:r>
      <w:r w:rsidRPr="00520A95">
        <w:rPr>
          <w:rFonts w:ascii="Arial" w:hAnsi="Arial" w:cs="Arial"/>
          <w:b/>
        </w:rPr>
        <w:tab/>
      </w:r>
      <w:r w:rsidRPr="00520A95">
        <w:rPr>
          <w:rFonts w:ascii="Arial" w:hAnsi="Arial" w:cs="Arial"/>
          <w:b/>
        </w:rPr>
        <w:tab/>
      </w:r>
      <w:r w:rsidRPr="00520A95">
        <w:rPr>
          <w:rFonts w:ascii="Arial" w:hAnsi="Arial" w:cs="Arial"/>
          <w:b/>
        </w:rPr>
        <w:tab/>
      </w:r>
      <w:r w:rsidRPr="00520A95">
        <w:rPr>
          <w:rFonts w:ascii="Arial" w:hAnsi="Arial" w:cs="Arial"/>
          <w:b/>
        </w:rPr>
        <w:tab/>
      </w:r>
      <w:r w:rsidR="00F4345C" w:rsidRPr="00520A95">
        <w:rPr>
          <w:rFonts w:ascii="Arial" w:hAnsi="Arial" w:cs="Arial"/>
          <w:b/>
        </w:rPr>
        <w:t>Fördermaßnahme</w:t>
      </w:r>
    </w:p>
    <w:p w14:paraId="6022A87D" w14:textId="77777777" w:rsidR="00802200" w:rsidRPr="00520A95" w:rsidRDefault="00802200" w:rsidP="00802200">
      <w:pPr>
        <w:rPr>
          <w:rFonts w:ascii="Arial" w:hAnsi="Arial" w:cs="Arial"/>
          <w:b/>
        </w:rPr>
      </w:pPr>
    </w:p>
    <w:p w14:paraId="2CA6A591" w14:textId="77777777" w:rsidR="00802200" w:rsidRPr="00520A95" w:rsidRDefault="00F4345C" w:rsidP="001E5CD7">
      <w:pPr>
        <w:pStyle w:val="berschrift1"/>
        <w:tabs>
          <w:tab w:val="left" w:pos="1985"/>
        </w:tabs>
        <w:rPr>
          <w:rFonts w:ascii="Arial" w:hAnsi="Arial" w:cs="Arial"/>
        </w:rPr>
      </w:pPr>
      <w:r w:rsidRPr="00520A9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9DAAC1" wp14:editId="02F691F5">
                <wp:simplePos x="0" y="0"/>
                <wp:positionH relativeFrom="margin">
                  <wp:posOffset>4043045</wp:posOffset>
                </wp:positionH>
                <wp:positionV relativeFrom="paragraph">
                  <wp:posOffset>6985</wp:posOffset>
                </wp:positionV>
                <wp:extent cx="2188800" cy="723600"/>
                <wp:effectExtent l="0" t="0" r="21590" b="19685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800" cy="72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69F0E" w14:textId="77777777" w:rsidR="007564E9" w:rsidRDefault="007564E9" w:rsidP="00520A95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564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Digitale Testfelder </w:t>
                            </w:r>
                          </w:p>
                          <w:p w14:paraId="58ED2CB6" w14:textId="4C4CDC27" w:rsidR="00802200" w:rsidRPr="003413A0" w:rsidRDefault="007564E9" w:rsidP="00520A95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564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 Häfen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DAAC1" id="_x0000_s1027" type="#_x0000_t202" style="position:absolute;margin-left:318.35pt;margin-top:.55pt;width:172.35pt;height:5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">
                <v:textbox>
                  <w:txbxContent>
                    <w:p w14:paraId="3BA69F0E" w14:textId="77777777" w:rsidR="007564E9" w:rsidRDefault="007564E9" w:rsidP="00520A95">
                      <w:pPr>
                        <w:spacing w:before="12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564E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Digitale Testfelder </w:t>
                      </w:r>
                    </w:p>
                    <w:p w14:paraId="58ED2CB6" w14:textId="4C4CDC27" w:rsidR="00802200" w:rsidRPr="003413A0" w:rsidRDefault="007564E9" w:rsidP="00520A95">
                      <w:pPr>
                        <w:spacing w:before="12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564E9">
                        <w:rPr>
                          <w:rFonts w:ascii="Arial" w:hAnsi="Arial" w:cs="Arial"/>
                          <w:sz w:val="24"/>
                          <w:szCs w:val="24"/>
                        </w:rPr>
                        <w:t>in Häfen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2200" w:rsidRPr="00520A9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9D852A" wp14:editId="3FBC4D1A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188800" cy="723600"/>
                <wp:effectExtent l="0" t="0" r="21590" b="1968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800" cy="72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555006626"/>
                              <w:placeholder>
                                <w:docPart w:val="1B6E5B8C25614790A71115C0B7F15862"/>
                              </w:placeholder>
                            </w:sdtPr>
                            <w:sdtEndPr/>
                            <w:sdtContent>
                              <w:p w14:paraId="00AFC5D9" w14:textId="77777777" w:rsidR="00551C58" w:rsidRDefault="00551C58" w:rsidP="00551C5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7985362A" w14:textId="77777777" w:rsidR="00551C58" w:rsidRDefault="00551C58" w:rsidP="00551C5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58624083" w14:textId="77777777" w:rsidR="00551C58" w:rsidRDefault="00551C58" w:rsidP="00551C5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79843A9E" w14:textId="77777777" w:rsidR="00551C58" w:rsidRDefault="00551C58" w:rsidP="00551C5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1C221869" w14:textId="4C51CF22" w:rsidR="00551C58" w:rsidRPr="00520A95" w:rsidRDefault="00073636" w:rsidP="00551C5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sdtContent>
                          </w:sdt>
                          <w:p w14:paraId="3A7F9CF4" w14:textId="77777777" w:rsidR="00802200" w:rsidRDefault="008022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D852A" id="_x0000_s1028" type="#_x0000_t202" style="position:absolute;margin-left:0;margin-top:.55pt;width:172.35pt;height:5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">
                <v:textbox>
                  <w:txbxContent>
                    <w:sdt>
                      <w:sdtPr>
                        <w:rPr>
                          <w:rFonts w:ascii="Arial" w:hAnsi="Arial" w:cs="Arial"/>
                        </w:rPr>
                        <w:id w:val="-555006626"/>
                        <w:placeholder>
                          <w:docPart w:val="1B6E5B8C25614790A71115C0B7F15862"/>
                        </w:placeholder>
                      </w:sdtPr>
                      <w:sdtEndPr/>
                      <w:sdtContent>
                        <w:p w14:paraId="00AFC5D9" w14:textId="77777777" w:rsidR="00551C58" w:rsidRDefault="00551C58" w:rsidP="00551C58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14:paraId="7985362A" w14:textId="77777777" w:rsidR="00551C58" w:rsidRDefault="00551C58" w:rsidP="00551C58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14:paraId="58624083" w14:textId="77777777" w:rsidR="00551C58" w:rsidRDefault="00551C58" w:rsidP="00551C58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14:paraId="79843A9E" w14:textId="77777777" w:rsidR="00551C58" w:rsidRDefault="00551C58" w:rsidP="00551C58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14:paraId="1C221869" w14:textId="4C51CF22" w:rsidR="00551C58" w:rsidRPr="00520A95" w:rsidRDefault="007564E9" w:rsidP="00551C58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sdtContent>
                    </w:sdt>
                    <w:p w14:paraId="3A7F9CF4" w14:textId="77777777" w:rsidR="00802200" w:rsidRDefault="00802200"/>
                  </w:txbxContent>
                </v:textbox>
                <w10:wrap type="square" anchorx="margin"/>
              </v:shape>
            </w:pict>
          </mc:Fallback>
        </mc:AlternateContent>
      </w:r>
    </w:p>
    <w:p w14:paraId="102A8392" w14:textId="77777777" w:rsidR="00802200" w:rsidRPr="00520A95" w:rsidRDefault="00802200" w:rsidP="00802200">
      <w:pPr>
        <w:rPr>
          <w:rFonts w:ascii="Arial" w:hAnsi="Arial" w:cs="Arial"/>
        </w:rPr>
      </w:pPr>
    </w:p>
    <w:p w14:paraId="4A062DFD" w14:textId="77777777" w:rsidR="00802200" w:rsidRPr="00520A95" w:rsidRDefault="00802200" w:rsidP="00802200">
      <w:pPr>
        <w:rPr>
          <w:rFonts w:ascii="Arial" w:hAnsi="Arial" w:cs="Arial"/>
        </w:rPr>
      </w:pPr>
    </w:p>
    <w:p w14:paraId="455CD1E8" w14:textId="77777777" w:rsidR="00802200" w:rsidRPr="00520A95" w:rsidRDefault="00802200" w:rsidP="00802200">
      <w:pPr>
        <w:rPr>
          <w:rFonts w:ascii="Arial" w:hAnsi="Arial" w:cs="Arial"/>
        </w:rPr>
      </w:pPr>
    </w:p>
    <w:p w14:paraId="14ED8BDF" w14:textId="77777777" w:rsidR="00802200" w:rsidRPr="00520A95" w:rsidRDefault="00802200" w:rsidP="00802200">
      <w:pPr>
        <w:rPr>
          <w:rFonts w:ascii="Arial" w:hAnsi="Arial" w:cs="Arial"/>
        </w:rPr>
      </w:pPr>
    </w:p>
    <w:p w14:paraId="781BB4A3" w14:textId="008F96CD" w:rsidR="00802200" w:rsidRPr="00520A95" w:rsidRDefault="003C4B3E" w:rsidP="00802200">
      <w:pPr>
        <w:rPr>
          <w:rFonts w:ascii="Arial" w:hAnsi="Arial" w:cs="Arial"/>
        </w:rPr>
      </w:pPr>
      <w:r w:rsidRPr="00520A9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1F98E00F" wp14:editId="5D68B6EB">
                <wp:simplePos x="0" y="0"/>
                <wp:positionH relativeFrom="margin">
                  <wp:posOffset>-60960</wp:posOffset>
                </wp:positionH>
                <wp:positionV relativeFrom="paragraph">
                  <wp:posOffset>45085</wp:posOffset>
                </wp:positionV>
                <wp:extent cx="1402080" cy="281940"/>
                <wp:effectExtent l="0" t="0" r="7620" b="381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6F62B" w14:textId="77777777" w:rsidR="003C4B3E" w:rsidRPr="007E07EE" w:rsidRDefault="003C4B3E" w:rsidP="003C4B3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E07EE">
                              <w:rPr>
                                <w:rFonts w:ascii="Arial" w:hAnsi="Arial" w:cs="Arial"/>
                                <w:b/>
                              </w:rPr>
                              <w:t>Vorhabentitel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8E00F" id="Textfeld 8" o:spid="_x0000_s1029" type="#_x0000_t202" style="position:absolute;margin-left:-4.8pt;margin-top:3.55pt;width:110.4pt;height:22.2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" stroked="f">
                <v:textbox>
                  <w:txbxContent>
                    <w:p w14:paraId="4676F62B" w14:textId="77777777" w:rsidR="003C4B3E" w:rsidRPr="007E07EE" w:rsidRDefault="003C4B3E" w:rsidP="003C4B3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E07EE">
                        <w:rPr>
                          <w:rFonts w:ascii="Arial" w:hAnsi="Arial" w:cs="Arial"/>
                          <w:b/>
                        </w:rPr>
                        <w:t>Vorhabentitel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0A95" w:rsidRPr="00520A9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22B43D7" wp14:editId="1320BEBD">
                <wp:simplePos x="0" y="0"/>
                <wp:positionH relativeFrom="column">
                  <wp:posOffset>4652645</wp:posOffset>
                </wp:positionH>
                <wp:positionV relativeFrom="paragraph">
                  <wp:posOffset>39370</wp:posOffset>
                </wp:positionV>
                <wp:extent cx="1402080" cy="281940"/>
                <wp:effectExtent l="0" t="0" r="7620" b="3810"/>
                <wp:wrapNone/>
                <wp:docPr id="19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71642" w14:textId="360E6AF7" w:rsidR="00F4345C" w:rsidRDefault="003C4B3E">
                            <w:r w:rsidRPr="007E07EE">
                              <w:rPr>
                                <w:rFonts w:ascii="Arial" w:hAnsi="Arial" w:cs="Arial"/>
                                <w:b/>
                              </w:rPr>
                              <w:t>Akronym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B43D7" id="_x0000_s1030" type="#_x0000_t202" style="position:absolute;margin-left:366.35pt;margin-top:3.1pt;width:110.4pt;height:22.2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" stroked="f">
                <v:textbox>
                  <w:txbxContent>
                    <w:p w14:paraId="7BC71642" w14:textId="360E6AF7" w:rsidR="00F4345C" w:rsidRDefault="003C4B3E">
                      <w:r w:rsidRPr="007E07EE">
                        <w:rPr>
                          <w:rFonts w:ascii="Arial" w:hAnsi="Arial" w:cs="Arial"/>
                          <w:b/>
                        </w:rPr>
                        <w:t>Akronym</w:t>
                      </w:r>
                    </w:p>
                  </w:txbxContent>
                </v:textbox>
              </v:shape>
            </w:pict>
          </mc:Fallback>
        </mc:AlternateContent>
      </w:r>
    </w:p>
    <w:p w14:paraId="27847A63" w14:textId="50662720" w:rsidR="003C4B3E" w:rsidRDefault="003413A0" w:rsidP="00802200">
      <w:pPr>
        <w:rPr>
          <w:rFonts w:ascii="Arial" w:hAnsi="Arial" w:cs="Arial"/>
        </w:rPr>
      </w:pPr>
      <w:r w:rsidRPr="00520A95"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EF7901" wp14:editId="42DA0217">
                <wp:simplePos x="0" y="0"/>
                <wp:positionH relativeFrom="column">
                  <wp:posOffset>4750435</wp:posOffset>
                </wp:positionH>
                <wp:positionV relativeFrom="paragraph">
                  <wp:posOffset>140970</wp:posOffset>
                </wp:positionV>
                <wp:extent cx="1485900" cy="1404620"/>
                <wp:effectExtent l="0" t="0" r="19050" b="2032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0FD7F" w14:textId="77777777" w:rsidR="00F4345C" w:rsidRDefault="00F4345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EF7901" id="_x0000_s1031" type="#_x0000_t202" style="position:absolute;margin-left:374.05pt;margin-top:11.1pt;width:117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">
                <v:textbox style="mso-fit-shape-to-text:t">
                  <w:txbxContent>
                    <w:p w14:paraId="2C90FD7F" w14:textId="77777777" w:rsidR="00F4345C" w:rsidRDefault="00F4345C"/>
                  </w:txbxContent>
                </v:textbox>
                <w10:wrap type="square"/>
              </v:shape>
            </w:pict>
          </mc:Fallback>
        </mc:AlternateContent>
      </w:r>
      <w:r w:rsidRPr="00520A95"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DF14316" wp14:editId="79F7DC86">
                <wp:simplePos x="0" y="0"/>
                <wp:positionH relativeFrom="margin">
                  <wp:posOffset>-10795</wp:posOffset>
                </wp:positionH>
                <wp:positionV relativeFrom="paragraph">
                  <wp:posOffset>140335</wp:posOffset>
                </wp:positionV>
                <wp:extent cx="4046400" cy="1404620"/>
                <wp:effectExtent l="0" t="0" r="11430" b="2032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3F929" w14:textId="77777777" w:rsidR="003C4B3E" w:rsidRDefault="003C4B3E" w:rsidP="003C4B3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F14316" id="_x0000_s1032" type="#_x0000_t202" style="position:absolute;margin-left:-.85pt;margin-top:11.05pt;width:318.6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">
                <v:textbox style="mso-fit-shape-to-text:t">
                  <w:txbxContent>
                    <w:p w14:paraId="4703F929" w14:textId="77777777" w:rsidR="003C4B3E" w:rsidRDefault="003C4B3E" w:rsidP="003C4B3E"/>
                  </w:txbxContent>
                </v:textbox>
                <w10:wrap type="square" anchorx="margin"/>
              </v:shape>
            </w:pict>
          </mc:Fallback>
        </mc:AlternateContent>
      </w:r>
    </w:p>
    <w:p w14:paraId="68A96BC5" w14:textId="245B60E4" w:rsidR="003C4B3E" w:rsidRDefault="003C4B3E" w:rsidP="00802200">
      <w:pPr>
        <w:rPr>
          <w:rFonts w:ascii="Arial" w:hAnsi="Arial" w:cs="Arial"/>
        </w:rPr>
      </w:pPr>
    </w:p>
    <w:p w14:paraId="5A56E52D" w14:textId="0820F0FD" w:rsidR="003C4B3E" w:rsidRDefault="003C4B3E" w:rsidP="00802200">
      <w:pPr>
        <w:rPr>
          <w:rFonts w:ascii="Arial" w:hAnsi="Arial" w:cs="Arial"/>
        </w:rPr>
      </w:pPr>
    </w:p>
    <w:p w14:paraId="4AB3C09C" w14:textId="09A93B5F" w:rsidR="003C4B3E" w:rsidRDefault="003C4B3E" w:rsidP="00802200">
      <w:pPr>
        <w:rPr>
          <w:rFonts w:ascii="Arial" w:hAnsi="Arial" w:cs="Arial"/>
        </w:rPr>
      </w:pPr>
    </w:p>
    <w:p w14:paraId="3FA05ED5" w14:textId="66B34327" w:rsidR="003C4B3E" w:rsidRDefault="003C4B3E" w:rsidP="00802200">
      <w:pPr>
        <w:rPr>
          <w:rFonts w:ascii="Arial" w:hAnsi="Arial" w:cs="Arial"/>
        </w:rPr>
      </w:pPr>
    </w:p>
    <w:p w14:paraId="13094D50" w14:textId="022D3C89" w:rsidR="00F4345C" w:rsidRPr="00520A95" w:rsidRDefault="00F4345C" w:rsidP="00F4345C">
      <w:pPr>
        <w:tabs>
          <w:tab w:val="left" w:pos="1985"/>
        </w:tabs>
        <w:jc w:val="both"/>
        <w:rPr>
          <w:rFonts w:ascii="Arial" w:hAnsi="Arial" w:cs="Arial"/>
          <w:b/>
          <w:bCs/>
          <w:iCs/>
        </w:rPr>
      </w:pPr>
      <w:r w:rsidRPr="00520A95">
        <w:rPr>
          <w:rFonts w:ascii="Arial" w:hAnsi="Arial" w:cs="Arial"/>
          <w:b/>
          <w:bCs/>
          <w:iCs/>
        </w:rPr>
        <w:t xml:space="preserve">Erklärung der / des Antragstellerin / s </w:t>
      </w:r>
      <w:r w:rsidR="00D244A2">
        <w:rPr>
          <w:rFonts w:ascii="Arial" w:hAnsi="Arial" w:cs="Arial"/>
          <w:b/>
          <w:bCs/>
          <w:iCs/>
        </w:rPr>
        <w:t>zur Anreizwirkung</w:t>
      </w:r>
    </w:p>
    <w:p w14:paraId="66E7A591" w14:textId="77777777" w:rsidR="00461CF9" w:rsidRPr="00520A95" w:rsidRDefault="00461CF9" w:rsidP="00D97F44">
      <w:pPr>
        <w:tabs>
          <w:tab w:val="left" w:pos="1985"/>
          <w:tab w:val="left" w:pos="2127"/>
        </w:tabs>
        <w:spacing w:line="312" w:lineRule="auto"/>
        <w:rPr>
          <w:rFonts w:ascii="Arial" w:hAnsi="Arial" w:cs="Arial"/>
          <w:b/>
          <w:bCs/>
          <w:iCs/>
        </w:rPr>
      </w:pPr>
    </w:p>
    <w:p w14:paraId="4E2E74B9" w14:textId="1A7C84A6" w:rsidR="003B4180" w:rsidRPr="00431674" w:rsidRDefault="003B4180" w:rsidP="003B4180">
      <w:pPr>
        <w:spacing w:afterLines="50" w:after="120"/>
        <w:jc w:val="both"/>
        <w:rPr>
          <w:rFonts w:ascii="Arial" w:hAnsi="Arial" w:cs="Arial"/>
          <w:szCs w:val="22"/>
        </w:rPr>
      </w:pPr>
      <w:r w:rsidRPr="00431674">
        <w:rPr>
          <w:rFonts w:ascii="Arial" w:hAnsi="Arial" w:cs="Arial"/>
          <w:szCs w:val="22"/>
        </w:rPr>
        <w:t xml:space="preserve">Lt. Gemeinschaftsrahmen der EU soll die Förderung dazu führen, dass die FuEuI (Forschung, Entwicklung und Investition) -Tätigkeit bei Großunternehmen von Umfang, Reichweite, den aufgewendeten Mitteln oder der Geschwindigkeit her gesteigert wird. Die Beschreibung der Anreizwirkung muss deshalb mindestens </w:t>
      </w:r>
      <w:r w:rsidRPr="00431674">
        <w:rPr>
          <w:rFonts w:ascii="Arial" w:hAnsi="Arial" w:cs="Arial"/>
          <w:b/>
          <w:szCs w:val="22"/>
        </w:rPr>
        <w:t>einen</w:t>
      </w:r>
      <w:r w:rsidRPr="00431674">
        <w:rPr>
          <w:rFonts w:ascii="Arial" w:hAnsi="Arial" w:cs="Arial"/>
          <w:szCs w:val="22"/>
        </w:rPr>
        <w:t xml:space="preserve"> der auf der folgenden Seite aufgeführten </w:t>
      </w:r>
      <w:r w:rsidR="00755705" w:rsidRPr="00431674">
        <w:rPr>
          <w:rFonts w:ascii="Arial" w:hAnsi="Arial" w:cs="Arial"/>
          <w:szCs w:val="22"/>
        </w:rPr>
        <w:t>vier</w:t>
      </w:r>
      <w:r w:rsidRPr="00431674">
        <w:rPr>
          <w:rFonts w:ascii="Arial" w:hAnsi="Arial" w:cs="Arial"/>
          <w:szCs w:val="22"/>
        </w:rPr>
        <w:t xml:space="preserve"> Punkte umfassen und eine Gegenüberstellung der Situation </w:t>
      </w:r>
      <w:r w:rsidRPr="00431674">
        <w:rPr>
          <w:rFonts w:ascii="Arial" w:hAnsi="Arial" w:cs="Arial"/>
          <w:b/>
          <w:szCs w:val="22"/>
        </w:rPr>
        <w:t>mit und ohne Beihilfe</w:t>
      </w:r>
      <w:r w:rsidRPr="00431674">
        <w:rPr>
          <w:rFonts w:ascii="Arial" w:hAnsi="Arial" w:cs="Arial"/>
          <w:szCs w:val="22"/>
        </w:rPr>
        <w:t xml:space="preserve"> beinhalten.</w:t>
      </w:r>
    </w:p>
    <w:p w14:paraId="6740BE46" w14:textId="483F949A" w:rsidR="003B4180" w:rsidRPr="00431674" w:rsidRDefault="003B4180" w:rsidP="003B4180">
      <w:pPr>
        <w:widowControl/>
        <w:numPr>
          <w:ilvl w:val="0"/>
          <w:numId w:val="14"/>
        </w:numPr>
        <w:spacing w:afterLines="50" w:after="120"/>
        <w:ind w:left="714" w:hanging="357"/>
        <w:rPr>
          <w:rFonts w:ascii="Arial" w:hAnsi="Arial" w:cs="Arial"/>
          <w:szCs w:val="22"/>
        </w:rPr>
      </w:pPr>
      <w:r w:rsidRPr="00431674">
        <w:rPr>
          <w:rFonts w:ascii="Arial" w:hAnsi="Arial" w:cs="Arial"/>
          <w:szCs w:val="22"/>
        </w:rPr>
        <w:t>Es ist der Anreiz darzustellen, aufgrund dessen das Bundesministerium für Verkehr und digitale Infrastruktur das Vorhaben fördern soll.</w:t>
      </w:r>
    </w:p>
    <w:p w14:paraId="39D07C84" w14:textId="71553250" w:rsidR="003B4180" w:rsidRPr="00431674" w:rsidRDefault="003B4180" w:rsidP="003B4180">
      <w:pPr>
        <w:widowControl/>
        <w:numPr>
          <w:ilvl w:val="0"/>
          <w:numId w:val="14"/>
        </w:numPr>
        <w:spacing w:afterLines="50" w:after="120"/>
        <w:ind w:left="714" w:hanging="357"/>
        <w:rPr>
          <w:rFonts w:ascii="Arial" w:hAnsi="Arial" w:cs="Arial"/>
          <w:szCs w:val="22"/>
        </w:rPr>
      </w:pPr>
      <w:r w:rsidRPr="00431674">
        <w:rPr>
          <w:rFonts w:ascii="Arial" w:hAnsi="Arial" w:cs="Arial"/>
          <w:szCs w:val="22"/>
        </w:rPr>
        <w:t>Die Anreizwirkung beschreibt einen Ausblick in die Zukunft. Die Nennung quantifizierbarer Angaben ist dabei mittels Plandaten notwendig.</w:t>
      </w:r>
    </w:p>
    <w:p w14:paraId="0E459BD0" w14:textId="77777777" w:rsidR="003B4180" w:rsidRPr="00431674" w:rsidRDefault="003B4180" w:rsidP="003B4180">
      <w:pPr>
        <w:spacing w:beforeLines="100" w:before="240" w:afterLines="50" w:after="120"/>
        <w:rPr>
          <w:rFonts w:ascii="Arial" w:hAnsi="Arial" w:cs="Arial"/>
          <w:szCs w:val="22"/>
        </w:rPr>
      </w:pPr>
      <w:r w:rsidRPr="00431674">
        <w:rPr>
          <w:rFonts w:ascii="Arial" w:hAnsi="Arial" w:cs="Arial"/>
          <w:szCs w:val="22"/>
        </w:rPr>
        <w:t>Erläuterung der einzelnen Punkte:</w:t>
      </w:r>
    </w:p>
    <w:p w14:paraId="1F773575" w14:textId="77777777" w:rsidR="003B4180" w:rsidRPr="00431674" w:rsidRDefault="003B4180" w:rsidP="003B4180">
      <w:pPr>
        <w:widowControl/>
        <w:numPr>
          <w:ilvl w:val="1"/>
          <w:numId w:val="14"/>
        </w:numPr>
        <w:tabs>
          <w:tab w:val="num" w:pos="284"/>
        </w:tabs>
        <w:ind w:left="284" w:hanging="284"/>
        <w:rPr>
          <w:rFonts w:ascii="Arial" w:hAnsi="Arial" w:cs="Arial"/>
          <w:i/>
          <w:szCs w:val="22"/>
          <w:u w:val="single"/>
        </w:rPr>
      </w:pPr>
      <w:r w:rsidRPr="00431674">
        <w:rPr>
          <w:rFonts w:ascii="Arial" w:hAnsi="Arial" w:cs="Arial"/>
          <w:i/>
          <w:szCs w:val="22"/>
          <w:u w:val="single"/>
        </w:rPr>
        <w:t>Erhöhung des Projektumfangs:</w:t>
      </w:r>
    </w:p>
    <w:p w14:paraId="3B4A9A81" w14:textId="230FF4D0" w:rsidR="003B4180" w:rsidRPr="00431674" w:rsidRDefault="003B4180" w:rsidP="003B4180">
      <w:pPr>
        <w:spacing w:afterLines="50" w:after="120"/>
        <w:ind w:leftChars="182" w:left="364"/>
        <w:jc w:val="both"/>
        <w:rPr>
          <w:rFonts w:ascii="Arial" w:hAnsi="Arial" w:cs="Arial"/>
          <w:szCs w:val="22"/>
        </w:rPr>
      </w:pPr>
      <w:r w:rsidRPr="00431674">
        <w:rPr>
          <w:rFonts w:ascii="Arial" w:hAnsi="Arial" w:cs="Arial"/>
          <w:szCs w:val="22"/>
        </w:rPr>
        <w:t xml:space="preserve">Erhöhung der Gesamtkosten des Vorhabens (ohne die Ausgabenminderung des Begünstigten im Verhältnis zur Durchführung des Vorhabens ohne Beihilfe); </w:t>
      </w:r>
    </w:p>
    <w:p w14:paraId="381607E7" w14:textId="77777777" w:rsidR="003B4180" w:rsidRPr="00431674" w:rsidRDefault="003B4180" w:rsidP="003B4180">
      <w:pPr>
        <w:spacing w:afterLines="50" w:after="120"/>
        <w:rPr>
          <w:rFonts w:ascii="Arial" w:hAnsi="Arial" w:cs="Arial"/>
          <w:sz w:val="12"/>
          <w:szCs w:val="12"/>
        </w:rPr>
      </w:pPr>
    </w:p>
    <w:p w14:paraId="4039F5DF" w14:textId="77777777" w:rsidR="003B4180" w:rsidRPr="00431674" w:rsidRDefault="003B4180" w:rsidP="003B4180">
      <w:pPr>
        <w:widowControl/>
        <w:numPr>
          <w:ilvl w:val="1"/>
          <w:numId w:val="14"/>
        </w:numPr>
        <w:tabs>
          <w:tab w:val="num" w:pos="284"/>
        </w:tabs>
        <w:ind w:left="284" w:hanging="284"/>
        <w:rPr>
          <w:rFonts w:ascii="Arial" w:hAnsi="Arial" w:cs="Arial"/>
          <w:i/>
          <w:sz w:val="22"/>
          <w:szCs w:val="22"/>
          <w:u w:val="single"/>
        </w:rPr>
      </w:pPr>
      <w:r w:rsidRPr="00431674">
        <w:rPr>
          <w:rFonts w:ascii="Arial" w:hAnsi="Arial" w:cs="Arial"/>
          <w:i/>
          <w:szCs w:val="22"/>
          <w:u w:val="single"/>
        </w:rPr>
        <w:t>Erhöhung der Projektreichweite:</w:t>
      </w:r>
    </w:p>
    <w:p w14:paraId="0A9A3465" w14:textId="6A2F1722" w:rsidR="003B4180" w:rsidRPr="00431674" w:rsidRDefault="003B4180" w:rsidP="003B4180">
      <w:pPr>
        <w:spacing w:afterLines="50" w:after="120"/>
        <w:ind w:leftChars="182" w:left="364"/>
        <w:jc w:val="both"/>
        <w:rPr>
          <w:rFonts w:ascii="Arial" w:hAnsi="Arial" w:cs="Arial"/>
          <w:szCs w:val="22"/>
        </w:rPr>
      </w:pPr>
      <w:r w:rsidRPr="00431674">
        <w:rPr>
          <w:rFonts w:ascii="Arial" w:hAnsi="Arial" w:cs="Arial"/>
          <w:szCs w:val="22"/>
        </w:rPr>
        <w:t xml:space="preserve">Zunahme der erwarteten Projektergebnisse; ehrgeizigere Projektziele, z.B. </w:t>
      </w:r>
      <w:r w:rsidR="00706BC2">
        <w:rPr>
          <w:rFonts w:ascii="Arial" w:hAnsi="Arial" w:cs="Arial"/>
          <w:szCs w:val="22"/>
        </w:rPr>
        <w:t xml:space="preserve">Verschiebung des Modal-Split bzw. Verlagerung des Warenverkehrs </w:t>
      </w:r>
    </w:p>
    <w:p w14:paraId="58D8CC00" w14:textId="77777777" w:rsidR="003B4180" w:rsidRPr="00431674" w:rsidRDefault="003B4180" w:rsidP="003B4180">
      <w:pPr>
        <w:spacing w:afterLines="50" w:after="120"/>
        <w:rPr>
          <w:rFonts w:ascii="Arial" w:hAnsi="Arial" w:cs="Arial"/>
          <w:sz w:val="12"/>
          <w:szCs w:val="12"/>
        </w:rPr>
      </w:pPr>
    </w:p>
    <w:p w14:paraId="1016F684" w14:textId="77777777" w:rsidR="003B4180" w:rsidRPr="00431674" w:rsidRDefault="003B4180" w:rsidP="003B4180">
      <w:pPr>
        <w:widowControl/>
        <w:numPr>
          <w:ilvl w:val="1"/>
          <w:numId w:val="14"/>
        </w:numPr>
        <w:tabs>
          <w:tab w:val="num" w:pos="284"/>
        </w:tabs>
        <w:ind w:left="284" w:hanging="284"/>
        <w:rPr>
          <w:rFonts w:ascii="Arial" w:hAnsi="Arial" w:cs="Arial"/>
          <w:i/>
          <w:sz w:val="22"/>
          <w:szCs w:val="22"/>
          <w:u w:val="single"/>
        </w:rPr>
      </w:pPr>
      <w:r w:rsidRPr="00431674">
        <w:rPr>
          <w:rFonts w:ascii="Arial" w:hAnsi="Arial" w:cs="Arial"/>
          <w:i/>
          <w:szCs w:val="22"/>
          <w:u w:val="single"/>
        </w:rPr>
        <w:t>Beschleunigung des Vorhabens:</w:t>
      </w:r>
    </w:p>
    <w:p w14:paraId="5BFBE99D" w14:textId="0965310D" w:rsidR="003B4180" w:rsidRPr="00431674" w:rsidRDefault="003B4180" w:rsidP="003B4180">
      <w:pPr>
        <w:spacing w:afterLines="50" w:after="120"/>
        <w:ind w:leftChars="182" w:left="364"/>
        <w:jc w:val="both"/>
        <w:rPr>
          <w:rFonts w:ascii="Arial" w:hAnsi="Arial" w:cs="Arial"/>
          <w:szCs w:val="22"/>
        </w:rPr>
      </w:pPr>
      <w:r w:rsidRPr="00431674">
        <w:rPr>
          <w:rFonts w:ascii="Arial" w:hAnsi="Arial" w:cs="Arial"/>
          <w:szCs w:val="22"/>
        </w:rPr>
        <w:t>Ein früherer Projektabschluss gegenüber einer Durchführung ohne Beihilfe.</w:t>
      </w:r>
    </w:p>
    <w:p w14:paraId="0A1767F6" w14:textId="42F4552E" w:rsidR="00755705" w:rsidRPr="00431674" w:rsidRDefault="00755705" w:rsidP="003B4180">
      <w:pPr>
        <w:spacing w:afterLines="50" w:after="120"/>
        <w:ind w:leftChars="182" w:left="364"/>
        <w:jc w:val="both"/>
        <w:rPr>
          <w:rFonts w:ascii="Arial" w:hAnsi="Arial" w:cs="Arial"/>
          <w:szCs w:val="22"/>
        </w:rPr>
      </w:pPr>
    </w:p>
    <w:p w14:paraId="68C2B7AB" w14:textId="77777777" w:rsidR="00755705" w:rsidRPr="00431674" w:rsidRDefault="00755705" w:rsidP="00755705">
      <w:pPr>
        <w:widowControl/>
        <w:numPr>
          <w:ilvl w:val="1"/>
          <w:numId w:val="14"/>
        </w:numPr>
        <w:tabs>
          <w:tab w:val="num" w:pos="284"/>
        </w:tabs>
        <w:ind w:left="284" w:hanging="284"/>
        <w:rPr>
          <w:rFonts w:ascii="Arial" w:hAnsi="Arial" w:cs="Arial"/>
          <w:i/>
          <w:szCs w:val="22"/>
          <w:u w:val="single"/>
        </w:rPr>
      </w:pPr>
      <w:r w:rsidRPr="00431674">
        <w:rPr>
          <w:rFonts w:ascii="Arial" w:hAnsi="Arial" w:cs="Arial"/>
          <w:i/>
          <w:szCs w:val="22"/>
          <w:u w:val="single"/>
        </w:rPr>
        <w:t>Aufstockung der Gesamtaufwendungen für FuEuI:</w:t>
      </w:r>
    </w:p>
    <w:p w14:paraId="110CF9FC" w14:textId="77777777" w:rsidR="00755705" w:rsidRPr="00431674" w:rsidRDefault="00755705" w:rsidP="00755705">
      <w:pPr>
        <w:spacing w:afterLines="50" w:after="120"/>
        <w:ind w:leftChars="182" w:left="364"/>
        <w:jc w:val="both"/>
        <w:rPr>
          <w:rFonts w:ascii="Arial" w:hAnsi="Arial" w:cs="Arial"/>
          <w:szCs w:val="22"/>
        </w:rPr>
      </w:pPr>
      <w:r w:rsidRPr="00431674">
        <w:rPr>
          <w:rFonts w:ascii="Arial" w:hAnsi="Arial" w:cs="Arial"/>
          <w:szCs w:val="22"/>
        </w:rPr>
        <w:t>Erhöhung der Gesamtaufwendungen für FuEuI durch den Begünstigten, Änderung des Mittelansatzes (ohne dass die Mittel für andere Vorhaben entsprechend verringert werden); vermehrte FuEuI-Aufwendungen des Begünstigten im Verhältnis zum Gesamtumsatz.</w:t>
      </w:r>
    </w:p>
    <w:p w14:paraId="3274AEFD" w14:textId="77777777" w:rsidR="00755705" w:rsidRDefault="00755705" w:rsidP="003B4180">
      <w:pPr>
        <w:spacing w:afterLines="50" w:after="120"/>
        <w:ind w:leftChars="182" w:left="364"/>
        <w:jc w:val="both"/>
        <w:rPr>
          <w:szCs w:val="22"/>
        </w:rPr>
      </w:pPr>
    </w:p>
    <w:p w14:paraId="467F54AC" w14:textId="43759D88" w:rsidR="00641799" w:rsidRDefault="00641799" w:rsidP="00F4345C">
      <w:pPr>
        <w:tabs>
          <w:tab w:val="left" w:pos="5954"/>
          <w:tab w:val="left" w:pos="7655"/>
        </w:tabs>
        <w:spacing w:line="280" w:lineRule="atLeast"/>
        <w:ind w:right="425"/>
        <w:rPr>
          <w:rFonts w:ascii="Arial" w:hAnsi="Arial" w:cs="Arial"/>
        </w:rPr>
      </w:pPr>
    </w:p>
    <w:p w14:paraId="12293C3B" w14:textId="52F86465" w:rsidR="00D244A2" w:rsidRDefault="00D244A2" w:rsidP="00F4345C">
      <w:pPr>
        <w:tabs>
          <w:tab w:val="left" w:pos="5954"/>
          <w:tab w:val="left" w:pos="7655"/>
        </w:tabs>
        <w:spacing w:line="280" w:lineRule="atLeast"/>
        <w:ind w:right="425"/>
        <w:rPr>
          <w:rFonts w:ascii="Arial" w:hAnsi="Arial" w:cs="Arial"/>
        </w:rPr>
      </w:pPr>
    </w:p>
    <w:p w14:paraId="1E30630A" w14:textId="41544323" w:rsidR="00D244A2" w:rsidRDefault="00D244A2" w:rsidP="00F4345C">
      <w:pPr>
        <w:tabs>
          <w:tab w:val="left" w:pos="5954"/>
          <w:tab w:val="left" w:pos="7655"/>
        </w:tabs>
        <w:spacing w:line="280" w:lineRule="atLeast"/>
        <w:ind w:right="425"/>
        <w:rPr>
          <w:rFonts w:ascii="Arial" w:hAnsi="Arial" w:cs="Arial"/>
        </w:rPr>
      </w:pPr>
    </w:p>
    <w:p w14:paraId="58A05AA6" w14:textId="1AC27058" w:rsidR="00D244A2" w:rsidRDefault="00D244A2" w:rsidP="00F4345C">
      <w:pPr>
        <w:tabs>
          <w:tab w:val="left" w:pos="5954"/>
          <w:tab w:val="left" w:pos="7655"/>
        </w:tabs>
        <w:spacing w:line="280" w:lineRule="atLeast"/>
        <w:ind w:right="425"/>
        <w:rPr>
          <w:rFonts w:ascii="Arial" w:hAnsi="Arial" w:cs="Arial"/>
        </w:rPr>
      </w:pPr>
    </w:p>
    <w:p w14:paraId="305C91DF" w14:textId="6A54F0CD" w:rsidR="00D244A2" w:rsidRDefault="00D244A2" w:rsidP="00F4345C">
      <w:pPr>
        <w:tabs>
          <w:tab w:val="left" w:pos="5954"/>
          <w:tab w:val="left" w:pos="7655"/>
        </w:tabs>
        <w:spacing w:line="280" w:lineRule="atLeast"/>
        <w:ind w:right="425"/>
        <w:rPr>
          <w:rFonts w:ascii="Arial" w:hAnsi="Arial" w:cs="Arial"/>
        </w:rPr>
      </w:pPr>
    </w:p>
    <w:p w14:paraId="57A6CBAD" w14:textId="34E09892" w:rsidR="00D244A2" w:rsidRDefault="00D244A2" w:rsidP="00F4345C">
      <w:pPr>
        <w:tabs>
          <w:tab w:val="left" w:pos="5954"/>
          <w:tab w:val="left" w:pos="7655"/>
        </w:tabs>
        <w:spacing w:line="280" w:lineRule="atLeast"/>
        <w:ind w:right="425"/>
        <w:rPr>
          <w:rFonts w:ascii="Arial" w:hAnsi="Arial" w:cs="Arial"/>
        </w:rPr>
      </w:pPr>
    </w:p>
    <w:p w14:paraId="0F9C565F" w14:textId="77777777" w:rsidR="007135D0" w:rsidRPr="007135D0" w:rsidRDefault="007135D0" w:rsidP="007135D0">
      <w:pPr>
        <w:rPr>
          <w:rFonts w:ascii="Arial" w:hAnsi="Arial" w:cs="Arial"/>
          <w:b/>
        </w:rPr>
      </w:pPr>
    </w:p>
    <w:p w14:paraId="5134A305" w14:textId="77777777" w:rsidR="007135D0" w:rsidRPr="007135D0" w:rsidRDefault="007135D0" w:rsidP="007135D0">
      <w:pPr>
        <w:rPr>
          <w:rFonts w:ascii="Arial" w:hAnsi="Arial" w:cs="Arial"/>
        </w:rPr>
      </w:pPr>
      <w:r w:rsidRPr="007135D0">
        <w:rPr>
          <w:rFonts w:ascii="Arial" w:hAnsi="Arial" w:cs="Arial"/>
        </w:rPr>
        <w:lastRenderedPageBreak/>
        <w:t>Die Anreizwirku</w:t>
      </w:r>
      <w:bookmarkStart w:id="0" w:name="_GoBack"/>
      <w:bookmarkEnd w:id="0"/>
      <w:r w:rsidRPr="007135D0">
        <w:rPr>
          <w:rFonts w:ascii="Arial" w:hAnsi="Arial" w:cs="Arial"/>
        </w:rPr>
        <w:t>ng der Beihilfe wird gewährleistet durch:</w:t>
      </w:r>
    </w:p>
    <w:p w14:paraId="6B5ECDF5" w14:textId="77777777" w:rsidR="007135D0" w:rsidRPr="007135D0" w:rsidRDefault="007135D0" w:rsidP="007135D0">
      <w:pPr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7135D0" w:rsidRPr="007135D0" w14:paraId="16C384DE" w14:textId="77777777" w:rsidTr="007135D0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10135C" w14:textId="77777777" w:rsidR="007135D0" w:rsidRPr="007135D0" w:rsidRDefault="007135D0" w:rsidP="007135D0">
            <w:pPr>
              <w:widowControl/>
              <w:numPr>
                <w:ilvl w:val="0"/>
                <w:numId w:val="15"/>
              </w:numPr>
              <w:tabs>
                <w:tab w:val="num" w:pos="459"/>
              </w:tabs>
              <w:spacing w:beforeLines="50" w:before="120" w:afterLines="50" w:after="120"/>
              <w:ind w:left="453" w:hanging="357"/>
              <w:rPr>
                <w:rFonts w:ascii="Arial" w:hAnsi="Arial" w:cs="Arial"/>
                <w:b/>
              </w:rPr>
            </w:pPr>
            <w:r w:rsidRPr="007135D0">
              <w:rPr>
                <w:rFonts w:ascii="Arial" w:hAnsi="Arial" w:cs="Arial"/>
                <w:b/>
              </w:rPr>
              <w:t>Erhöhung des Projektumfangs</w:t>
            </w:r>
          </w:p>
        </w:tc>
      </w:tr>
      <w:tr w:rsidR="007135D0" w:rsidRPr="007135D0" w14:paraId="456B90E0" w14:textId="77777777" w:rsidTr="007135D0">
        <w:trPr>
          <w:trHeight w:val="164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0752" w14:textId="77777777" w:rsidR="007135D0" w:rsidRPr="007135D0" w:rsidRDefault="007135D0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7135D0">
              <w:rPr>
                <w:rFonts w:ascii="Arial" w:hAnsi="Arial" w:cs="Arial"/>
              </w:rPr>
              <w:t>ohne Förderung:</w:t>
            </w:r>
          </w:p>
          <w:p w14:paraId="059ECA5B" w14:textId="77777777" w:rsidR="007135D0" w:rsidRPr="007135D0" w:rsidRDefault="007135D0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  <w:p w14:paraId="37C5B84F" w14:textId="77777777" w:rsidR="007135D0" w:rsidRPr="007135D0" w:rsidRDefault="007135D0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  <w:p w14:paraId="373C91D5" w14:textId="77777777" w:rsidR="007135D0" w:rsidRPr="007135D0" w:rsidRDefault="007135D0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  <w:p w14:paraId="29B357C5" w14:textId="77777777" w:rsidR="007135D0" w:rsidRPr="007135D0" w:rsidRDefault="007135D0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7135D0">
              <w:rPr>
                <w:rFonts w:ascii="Arial" w:hAnsi="Arial" w:cs="Arial"/>
              </w:rPr>
              <w:t>mit Förderung:</w:t>
            </w:r>
          </w:p>
          <w:p w14:paraId="603AEDAA" w14:textId="77777777" w:rsidR="007135D0" w:rsidRPr="007135D0" w:rsidRDefault="007135D0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  <w:p w14:paraId="4FBC8F70" w14:textId="77777777" w:rsidR="007135D0" w:rsidRPr="007135D0" w:rsidRDefault="007135D0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  <w:p w14:paraId="0FD79F1F" w14:textId="77777777" w:rsidR="007135D0" w:rsidRPr="007135D0" w:rsidRDefault="007135D0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  <w:p w14:paraId="5E001D29" w14:textId="77777777" w:rsidR="007135D0" w:rsidRPr="007135D0" w:rsidRDefault="007135D0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7135D0" w:rsidRPr="007135D0" w14:paraId="394A6225" w14:textId="77777777" w:rsidTr="007135D0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A1B931" w14:textId="77777777" w:rsidR="007135D0" w:rsidRPr="007135D0" w:rsidRDefault="007135D0" w:rsidP="007135D0">
            <w:pPr>
              <w:widowControl/>
              <w:numPr>
                <w:ilvl w:val="0"/>
                <w:numId w:val="15"/>
              </w:numPr>
              <w:tabs>
                <w:tab w:val="num" w:pos="459"/>
              </w:tabs>
              <w:spacing w:beforeLines="50" w:before="120" w:afterLines="50" w:after="120"/>
              <w:ind w:left="453" w:hanging="357"/>
              <w:rPr>
                <w:rFonts w:ascii="Arial" w:hAnsi="Arial" w:cs="Arial"/>
                <w:b/>
              </w:rPr>
            </w:pPr>
            <w:r w:rsidRPr="007135D0">
              <w:rPr>
                <w:rFonts w:ascii="Arial" w:hAnsi="Arial" w:cs="Arial"/>
                <w:b/>
              </w:rPr>
              <w:t>Erhöhung der Projektreichweite</w:t>
            </w:r>
          </w:p>
        </w:tc>
      </w:tr>
      <w:tr w:rsidR="007135D0" w:rsidRPr="007135D0" w14:paraId="43FBE0A8" w14:textId="77777777" w:rsidTr="007135D0">
        <w:trPr>
          <w:trHeight w:val="173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FB02" w14:textId="77777777" w:rsidR="007135D0" w:rsidRPr="007135D0" w:rsidRDefault="007135D0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7135D0">
              <w:rPr>
                <w:rFonts w:ascii="Arial" w:hAnsi="Arial" w:cs="Arial"/>
              </w:rPr>
              <w:t>ohne Förderung:</w:t>
            </w:r>
          </w:p>
          <w:p w14:paraId="2EE16633" w14:textId="77777777" w:rsidR="007135D0" w:rsidRPr="007135D0" w:rsidRDefault="007135D0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  <w:p w14:paraId="181A90B7" w14:textId="036CB845" w:rsidR="007135D0" w:rsidRDefault="007135D0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  <w:p w14:paraId="7CE5D8DF" w14:textId="77777777" w:rsidR="002C16E1" w:rsidRPr="007135D0" w:rsidRDefault="002C16E1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  <w:p w14:paraId="4E2E7C52" w14:textId="77777777" w:rsidR="007135D0" w:rsidRPr="007135D0" w:rsidRDefault="007135D0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  <w:p w14:paraId="68642656" w14:textId="77777777" w:rsidR="007135D0" w:rsidRPr="007135D0" w:rsidRDefault="007135D0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7135D0">
              <w:rPr>
                <w:rFonts w:ascii="Arial" w:hAnsi="Arial" w:cs="Arial"/>
              </w:rPr>
              <w:t>mit Förderung:</w:t>
            </w:r>
          </w:p>
          <w:p w14:paraId="651F9532" w14:textId="77777777" w:rsidR="007135D0" w:rsidRPr="007135D0" w:rsidRDefault="007135D0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  <w:p w14:paraId="07AB84D8" w14:textId="44EC75FC" w:rsidR="007135D0" w:rsidRDefault="007135D0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  <w:p w14:paraId="3E771386" w14:textId="77777777" w:rsidR="002C16E1" w:rsidRPr="007135D0" w:rsidRDefault="002C16E1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  <w:p w14:paraId="5A14189A" w14:textId="77777777" w:rsidR="007135D0" w:rsidRPr="007135D0" w:rsidRDefault="007135D0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  <w:p w14:paraId="5000A662" w14:textId="77777777" w:rsidR="007135D0" w:rsidRPr="007135D0" w:rsidRDefault="007135D0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</w:tbl>
    <w:p w14:paraId="30E66BD1" w14:textId="77777777" w:rsidR="007135D0" w:rsidRPr="007135D0" w:rsidRDefault="007135D0" w:rsidP="007135D0">
      <w:pPr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7135D0" w:rsidRPr="007135D0" w14:paraId="5E3641BF" w14:textId="77777777" w:rsidTr="007135D0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C30227" w14:textId="77777777" w:rsidR="007135D0" w:rsidRPr="007135D0" w:rsidRDefault="007135D0" w:rsidP="007135D0">
            <w:pPr>
              <w:widowControl/>
              <w:numPr>
                <w:ilvl w:val="0"/>
                <w:numId w:val="15"/>
              </w:numPr>
              <w:tabs>
                <w:tab w:val="num" w:pos="459"/>
              </w:tabs>
              <w:spacing w:beforeLines="50" w:before="120" w:afterLines="50" w:after="120"/>
              <w:ind w:left="453" w:hanging="357"/>
              <w:rPr>
                <w:rFonts w:ascii="Arial" w:hAnsi="Arial" w:cs="Arial"/>
                <w:b/>
              </w:rPr>
            </w:pPr>
            <w:r w:rsidRPr="007135D0">
              <w:rPr>
                <w:rFonts w:ascii="Arial" w:hAnsi="Arial" w:cs="Arial"/>
                <w:b/>
              </w:rPr>
              <w:t>Beschleunigung des Vorhabens</w:t>
            </w:r>
          </w:p>
        </w:tc>
      </w:tr>
      <w:tr w:rsidR="007135D0" w:rsidRPr="007135D0" w14:paraId="5ED7B665" w14:textId="77777777" w:rsidTr="007135D0">
        <w:trPr>
          <w:trHeight w:val="158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2356" w14:textId="77777777" w:rsidR="007135D0" w:rsidRPr="007135D0" w:rsidRDefault="007135D0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7135D0">
              <w:rPr>
                <w:rFonts w:ascii="Arial" w:hAnsi="Arial" w:cs="Arial"/>
              </w:rPr>
              <w:t>ohne Förderung:</w:t>
            </w:r>
          </w:p>
          <w:p w14:paraId="28A98A1D" w14:textId="77777777" w:rsidR="007135D0" w:rsidRPr="007135D0" w:rsidRDefault="007135D0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  <w:p w14:paraId="0B243548" w14:textId="4CE1FB43" w:rsidR="007135D0" w:rsidRDefault="007135D0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  <w:p w14:paraId="14712816" w14:textId="77777777" w:rsidR="002C16E1" w:rsidRPr="007135D0" w:rsidRDefault="002C16E1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  <w:p w14:paraId="071CCE39" w14:textId="77777777" w:rsidR="007135D0" w:rsidRPr="007135D0" w:rsidRDefault="007135D0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  <w:p w14:paraId="7720039F" w14:textId="77777777" w:rsidR="007135D0" w:rsidRPr="007135D0" w:rsidRDefault="007135D0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7135D0">
              <w:rPr>
                <w:rFonts w:ascii="Arial" w:hAnsi="Arial" w:cs="Arial"/>
              </w:rPr>
              <w:t>mit Förderung:</w:t>
            </w:r>
          </w:p>
          <w:p w14:paraId="2237DD54" w14:textId="77777777" w:rsidR="007135D0" w:rsidRPr="007135D0" w:rsidRDefault="007135D0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  <w:p w14:paraId="5432AF03" w14:textId="07395FAC" w:rsidR="007135D0" w:rsidRDefault="007135D0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  <w:p w14:paraId="3F180461" w14:textId="36A482DB" w:rsidR="002C16E1" w:rsidRDefault="002C16E1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  <w:p w14:paraId="3770FB94" w14:textId="77777777" w:rsidR="007135D0" w:rsidRPr="007135D0" w:rsidRDefault="007135D0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  <w:p w14:paraId="04702F6A" w14:textId="77777777" w:rsidR="007135D0" w:rsidRPr="007135D0" w:rsidRDefault="007135D0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7135D0" w:rsidRPr="007135D0" w14:paraId="202A512A" w14:textId="77777777" w:rsidTr="007135D0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7D2613" w14:textId="77777777" w:rsidR="007135D0" w:rsidRPr="007135D0" w:rsidRDefault="007135D0" w:rsidP="007135D0">
            <w:pPr>
              <w:widowControl/>
              <w:numPr>
                <w:ilvl w:val="0"/>
                <w:numId w:val="15"/>
              </w:numPr>
              <w:tabs>
                <w:tab w:val="num" w:pos="459"/>
              </w:tabs>
              <w:spacing w:beforeLines="50" w:before="120" w:afterLines="50" w:after="120"/>
              <w:ind w:left="453" w:hanging="357"/>
              <w:rPr>
                <w:rFonts w:ascii="Arial" w:hAnsi="Arial" w:cs="Arial"/>
                <w:b/>
              </w:rPr>
            </w:pPr>
            <w:r w:rsidRPr="007135D0">
              <w:rPr>
                <w:rFonts w:ascii="Arial" w:hAnsi="Arial" w:cs="Arial"/>
                <w:b/>
              </w:rPr>
              <w:lastRenderedPageBreak/>
              <w:t>Aufstockung der Gesamtaufwendungen für FuEul</w:t>
            </w:r>
          </w:p>
        </w:tc>
      </w:tr>
      <w:tr w:rsidR="007135D0" w:rsidRPr="007135D0" w14:paraId="5F9AF225" w14:textId="77777777" w:rsidTr="007135D0">
        <w:trPr>
          <w:trHeight w:val="173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7CD2" w14:textId="77777777" w:rsidR="007135D0" w:rsidRPr="007135D0" w:rsidRDefault="007135D0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7135D0">
              <w:rPr>
                <w:rFonts w:ascii="Arial" w:hAnsi="Arial" w:cs="Arial"/>
              </w:rPr>
              <w:t>ohne Förderung:</w:t>
            </w:r>
          </w:p>
          <w:p w14:paraId="33593F7C" w14:textId="77777777" w:rsidR="007135D0" w:rsidRPr="007135D0" w:rsidRDefault="007135D0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  <w:p w14:paraId="01E53E8F" w14:textId="65AC32DE" w:rsidR="007135D0" w:rsidRDefault="007135D0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  <w:p w14:paraId="1A285933" w14:textId="77777777" w:rsidR="002C16E1" w:rsidRPr="007135D0" w:rsidRDefault="002C16E1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  <w:p w14:paraId="529DA480" w14:textId="77777777" w:rsidR="007135D0" w:rsidRPr="007135D0" w:rsidRDefault="007135D0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  <w:p w14:paraId="04BCB752" w14:textId="77777777" w:rsidR="007135D0" w:rsidRPr="007135D0" w:rsidRDefault="007135D0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7135D0">
              <w:rPr>
                <w:rFonts w:ascii="Arial" w:hAnsi="Arial" w:cs="Arial"/>
              </w:rPr>
              <w:t>mit Förderung:</w:t>
            </w:r>
          </w:p>
          <w:p w14:paraId="56D16FB9" w14:textId="23B53D8D" w:rsidR="007135D0" w:rsidRDefault="007135D0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  <w:p w14:paraId="7B070D35" w14:textId="77777777" w:rsidR="002C16E1" w:rsidRPr="007135D0" w:rsidRDefault="002C16E1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  <w:p w14:paraId="3BB7E91E" w14:textId="77777777" w:rsidR="007135D0" w:rsidRPr="007135D0" w:rsidRDefault="007135D0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  <w:p w14:paraId="197706BB" w14:textId="77777777" w:rsidR="007135D0" w:rsidRPr="007135D0" w:rsidRDefault="007135D0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  <w:p w14:paraId="0649FDD1" w14:textId="77777777" w:rsidR="007135D0" w:rsidRPr="007135D0" w:rsidRDefault="007135D0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</w:tbl>
    <w:p w14:paraId="5648709F" w14:textId="77777777" w:rsidR="007135D0" w:rsidRPr="007135D0" w:rsidRDefault="007135D0" w:rsidP="007135D0">
      <w:pPr>
        <w:rPr>
          <w:rFonts w:ascii="Arial" w:hAnsi="Arial" w:cs="Arial"/>
        </w:rPr>
      </w:pPr>
    </w:p>
    <w:p w14:paraId="34157547" w14:textId="77777777" w:rsidR="007135D0" w:rsidRPr="007135D0" w:rsidRDefault="007135D0" w:rsidP="007135D0">
      <w:pPr>
        <w:rPr>
          <w:rFonts w:ascii="Arial" w:hAnsi="Arial" w:cs="Arial"/>
        </w:rPr>
      </w:pPr>
    </w:p>
    <w:p w14:paraId="364105C0" w14:textId="77777777" w:rsidR="007135D0" w:rsidRPr="007135D0" w:rsidRDefault="007135D0" w:rsidP="007135D0">
      <w:pPr>
        <w:rPr>
          <w:rFonts w:ascii="Arial" w:hAnsi="Arial" w:cs="Arial"/>
        </w:rPr>
      </w:pPr>
      <w:r w:rsidRPr="007135D0">
        <w:rPr>
          <w:rFonts w:ascii="Arial" w:hAnsi="Arial" w:cs="Arial"/>
        </w:rPr>
        <w:t>Die Richtigkeit der Angaben wird bestätigt:</w:t>
      </w:r>
    </w:p>
    <w:p w14:paraId="055076AA" w14:textId="77777777" w:rsidR="00D244A2" w:rsidRDefault="00D244A2" w:rsidP="00F4345C">
      <w:pPr>
        <w:tabs>
          <w:tab w:val="left" w:pos="5954"/>
          <w:tab w:val="left" w:pos="7655"/>
        </w:tabs>
        <w:spacing w:line="280" w:lineRule="atLeast"/>
        <w:ind w:right="425"/>
        <w:rPr>
          <w:rFonts w:ascii="Arial" w:hAnsi="Arial" w:cs="Arial"/>
        </w:rPr>
      </w:pPr>
    </w:p>
    <w:p w14:paraId="3430A411" w14:textId="74B65A8C" w:rsidR="00B93C76" w:rsidRDefault="00B93C76" w:rsidP="00E769BA">
      <w:pPr>
        <w:tabs>
          <w:tab w:val="left" w:pos="2127"/>
        </w:tabs>
        <w:spacing w:line="312" w:lineRule="auto"/>
        <w:rPr>
          <w:rFonts w:ascii="Arial" w:hAnsi="Arial" w:cs="Arial"/>
          <w:bCs/>
          <w:iCs/>
        </w:rPr>
      </w:pPr>
      <w:r w:rsidRPr="00520A95">
        <w:rPr>
          <w:rFonts w:ascii="Arial" w:hAnsi="Arial" w:cs="Arial"/>
          <w:bCs/>
          <w:iCs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E6CCC8D" wp14:editId="12BC9370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2865120" cy="769620"/>
                <wp:effectExtent l="0" t="0" r="11430" b="11430"/>
                <wp:wrapSquare wrapText="bothSides"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67B54" w14:textId="77777777" w:rsidR="00B93C76" w:rsidRDefault="00B93C76" w:rsidP="00B93C76"/>
                          <w:p w14:paraId="21160103" w14:textId="77777777" w:rsidR="00B93C76" w:rsidRDefault="00B93C76" w:rsidP="00B93C76"/>
                          <w:p w14:paraId="64318C1B" w14:textId="77777777" w:rsidR="00B93C76" w:rsidRDefault="00B93C76" w:rsidP="00B93C76"/>
                          <w:p w14:paraId="5BD8D49A" w14:textId="77777777" w:rsidR="00B93C76" w:rsidRDefault="00B93C76" w:rsidP="00B93C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CCC8D" id="Textfeld 6" o:spid="_x0000_s1033" type="#_x0000_t202" style="position:absolute;margin-left:0;margin-top:6.95pt;width:225.6pt;height:60.6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">
                <v:textbox>
                  <w:txbxContent>
                    <w:p w14:paraId="2CE67B54" w14:textId="77777777" w:rsidR="00B93C76" w:rsidRDefault="00B93C76" w:rsidP="00B93C76"/>
                    <w:p w14:paraId="21160103" w14:textId="77777777" w:rsidR="00B93C76" w:rsidRDefault="00B93C76" w:rsidP="00B93C76"/>
                    <w:p w14:paraId="64318C1B" w14:textId="77777777" w:rsidR="00B93C76" w:rsidRDefault="00B93C76" w:rsidP="00B93C76"/>
                    <w:p w14:paraId="5BD8D49A" w14:textId="77777777" w:rsidR="00B93C76" w:rsidRDefault="00B93C76" w:rsidP="00B93C76"/>
                  </w:txbxContent>
                </v:textbox>
                <w10:wrap type="square" anchorx="margin"/>
              </v:shape>
            </w:pict>
          </mc:Fallback>
        </mc:AlternateContent>
      </w:r>
    </w:p>
    <w:p w14:paraId="793EEF6A" w14:textId="2887CA14" w:rsidR="00B93C76" w:rsidRDefault="00B93C76" w:rsidP="00E769BA">
      <w:pPr>
        <w:tabs>
          <w:tab w:val="left" w:pos="2127"/>
        </w:tabs>
        <w:spacing w:line="312" w:lineRule="auto"/>
        <w:rPr>
          <w:rFonts w:ascii="Arial" w:hAnsi="Arial" w:cs="Arial"/>
          <w:bCs/>
          <w:iCs/>
        </w:rPr>
      </w:pPr>
    </w:p>
    <w:p w14:paraId="018E4B5A" w14:textId="2986A64F" w:rsidR="00B93C76" w:rsidRDefault="00B93C76" w:rsidP="00E769BA">
      <w:pPr>
        <w:tabs>
          <w:tab w:val="left" w:pos="2127"/>
        </w:tabs>
        <w:spacing w:line="312" w:lineRule="auto"/>
        <w:rPr>
          <w:rFonts w:ascii="Arial" w:hAnsi="Arial" w:cs="Arial"/>
          <w:bCs/>
          <w:iCs/>
        </w:rPr>
      </w:pPr>
    </w:p>
    <w:p w14:paraId="35C4733F" w14:textId="4C861506" w:rsidR="00B93C76" w:rsidRDefault="00B93C76" w:rsidP="00E769BA">
      <w:pPr>
        <w:tabs>
          <w:tab w:val="left" w:pos="2127"/>
        </w:tabs>
        <w:spacing w:line="312" w:lineRule="auto"/>
        <w:rPr>
          <w:rFonts w:ascii="Arial" w:hAnsi="Arial" w:cs="Arial"/>
          <w:bCs/>
          <w:iCs/>
        </w:rPr>
      </w:pPr>
    </w:p>
    <w:p w14:paraId="4EE1588D" w14:textId="360EFD1A" w:rsidR="00B93C76" w:rsidRDefault="00B93C76" w:rsidP="00E769BA">
      <w:pPr>
        <w:tabs>
          <w:tab w:val="left" w:pos="2127"/>
        </w:tabs>
        <w:spacing w:line="312" w:lineRule="auto"/>
        <w:rPr>
          <w:rFonts w:ascii="Arial" w:hAnsi="Arial" w:cs="Arial"/>
          <w:bCs/>
          <w:iCs/>
        </w:rPr>
      </w:pPr>
    </w:p>
    <w:p w14:paraId="7810AD27" w14:textId="44749AB2" w:rsidR="00B93C76" w:rsidRDefault="007564E9" w:rsidP="00E769BA">
      <w:pPr>
        <w:tabs>
          <w:tab w:val="left" w:pos="2127"/>
        </w:tabs>
        <w:spacing w:line="312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Rechtsverbindliche Unterschrift</w:t>
      </w:r>
    </w:p>
    <w:p w14:paraId="627E7628" w14:textId="77777777" w:rsidR="00B93C76" w:rsidRDefault="00B93C76" w:rsidP="00E769BA">
      <w:pPr>
        <w:tabs>
          <w:tab w:val="left" w:pos="2127"/>
        </w:tabs>
        <w:spacing w:line="312" w:lineRule="auto"/>
        <w:rPr>
          <w:rFonts w:ascii="Arial" w:hAnsi="Arial" w:cs="Arial"/>
          <w:bCs/>
          <w:iCs/>
        </w:rPr>
      </w:pPr>
    </w:p>
    <w:p w14:paraId="4823E97D" w14:textId="3314EE2E" w:rsidR="00E769BA" w:rsidRPr="00520A95" w:rsidRDefault="002947B4" w:rsidP="00E769BA">
      <w:pPr>
        <w:tabs>
          <w:tab w:val="left" w:pos="2127"/>
        </w:tabs>
        <w:spacing w:line="312" w:lineRule="auto"/>
        <w:rPr>
          <w:rFonts w:ascii="Arial" w:hAnsi="Arial" w:cs="Arial"/>
          <w:bCs/>
          <w:iCs/>
        </w:rPr>
      </w:pPr>
      <w:r w:rsidRPr="00520A95">
        <w:rPr>
          <w:rFonts w:ascii="Arial" w:hAnsi="Arial" w:cs="Arial"/>
          <w:bCs/>
          <w:iCs/>
        </w:rPr>
        <w:t>Ort, Datum</w:t>
      </w:r>
    </w:p>
    <w:p w14:paraId="24C12E6A" w14:textId="469D0AFA" w:rsidR="00732C16" w:rsidRPr="00520A95" w:rsidRDefault="002947B4" w:rsidP="00D97F44">
      <w:pPr>
        <w:tabs>
          <w:tab w:val="left" w:pos="2127"/>
        </w:tabs>
        <w:spacing w:line="312" w:lineRule="auto"/>
        <w:rPr>
          <w:rFonts w:ascii="Arial" w:hAnsi="Arial" w:cs="Arial"/>
          <w:bCs/>
          <w:iCs/>
        </w:rPr>
      </w:pPr>
      <w:r w:rsidRPr="00520A95">
        <w:rPr>
          <w:rFonts w:ascii="Arial" w:hAnsi="Arial" w:cs="Arial"/>
          <w:bCs/>
          <w:iCs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0E72E95" wp14:editId="3FF2B224">
                <wp:simplePos x="0" y="0"/>
                <wp:positionH relativeFrom="column">
                  <wp:posOffset>25400</wp:posOffset>
                </wp:positionH>
                <wp:positionV relativeFrom="paragraph">
                  <wp:posOffset>76835</wp:posOffset>
                </wp:positionV>
                <wp:extent cx="2360930" cy="1404620"/>
                <wp:effectExtent l="0" t="0" r="22860" b="11430"/>
                <wp:wrapSquare wrapText="bothSides"/>
                <wp:docPr id="1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F002E" w14:textId="77777777" w:rsidR="00E769BA" w:rsidRDefault="00E769B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E72E95" id="_x0000_s1034" type="#_x0000_t202" style="position:absolute;margin-left:2pt;margin-top:6.0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">
                <v:textbox style="mso-fit-shape-to-text:t">
                  <w:txbxContent>
                    <w:p w14:paraId="6B6F002E" w14:textId="77777777" w:rsidR="00E769BA" w:rsidRDefault="00E769BA"/>
                  </w:txbxContent>
                </v:textbox>
                <w10:wrap type="square"/>
              </v:shape>
            </w:pict>
          </mc:Fallback>
        </mc:AlternateContent>
      </w:r>
    </w:p>
    <w:p w14:paraId="313FB0CC" w14:textId="2E101B60" w:rsidR="00D239B0" w:rsidRPr="00520A95" w:rsidRDefault="00D239B0" w:rsidP="00B93C76">
      <w:pPr>
        <w:tabs>
          <w:tab w:val="right" w:pos="3402"/>
        </w:tabs>
        <w:autoSpaceDE w:val="0"/>
        <w:autoSpaceDN w:val="0"/>
        <w:rPr>
          <w:rFonts w:ascii="Arial" w:hAnsi="Arial" w:cs="Arial"/>
          <w:szCs w:val="24"/>
        </w:rPr>
      </w:pPr>
    </w:p>
    <w:sectPr w:rsidR="00D239B0" w:rsidRPr="00520A95" w:rsidSect="00F4345C">
      <w:headerReference w:type="default" r:id="rId8"/>
      <w:headerReference w:type="first" r:id="rId9"/>
      <w:pgSz w:w="11906" w:h="16838" w:code="9"/>
      <w:pgMar w:top="-2410" w:right="1133" w:bottom="680" w:left="1361" w:header="141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1DF57" w14:textId="77777777" w:rsidR="005578FA" w:rsidRDefault="005578FA">
      <w:r>
        <w:separator/>
      </w:r>
    </w:p>
  </w:endnote>
  <w:endnote w:type="continuationSeparator" w:id="0">
    <w:p w14:paraId="72A27515" w14:textId="77777777" w:rsidR="005578FA" w:rsidRDefault="0055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6463B" w14:textId="77777777" w:rsidR="005578FA" w:rsidRDefault="005578FA">
      <w:r>
        <w:separator/>
      </w:r>
    </w:p>
  </w:footnote>
  <w:footnote w:type="continuationSeparator" w:id="0">
    <w:p w14:paraId="2F1E54D6" w14:textId="77777777" w:rsidR="005578FA" w:rsidRDefault="00557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B8BA5" w14:textId="30F24C2F" w:rsidR="000A5B98" w:rsidRDefault="00073636" w:rsidP="000A5B98">
    <w:pPr>
      <w:pStyle w:val="Kopfzeile"/>
      <w:rPr>
        <w:b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3C0527C4" wp14:editId="467CD9CB">
          <wp:simplePos x="0" y="0"/>
          <wp:positionH relativeFrom="column">
            <wp:posOffset>-389423</wp:posOffset>
          </wp:positionH>
          <wp:positionV relativeFrom="paragraph">
            <wp:posOffset>-753781</wp:posOffset>
          </wp:positionV>
          <wp:extent cx="1617345" cy="1293495"/>
          <wp:effectExtent l="0" t="0" r="1905" b="1905"/>
          <wp:wrapNone/>
          <wp:docPr id="2" name="Grafik 2" descr="C:\Users\muehlnef\AppData\Local\Microsoft\Windows\INetCache\Content.Word\BMDV_2021_Office_Farbe_de_projekttraeger_selbstgeba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uehlnef\AppData\Local\Microsoft\Windows\INetCache\Content.Word\BMDV_2021_Office_Farbe_de_projekttraeger_selbstgebau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1293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0781">
      <w:rPr>
        <w:rStyle w:val="Seitenzahl"/>
      </w:rPr>
      <w:fldChar w:fldCharType="begin"/>
    </w:r>
    <w:r w:rsidR="00FB0781">
      <w:rPr>
        <w:rStyle w:val="Seitenzahl"/>
      </w:rPr>
      <w:instrText xml:space="preserve"> PAGE </w:instrText>
    </w:r>
    <w:r w:rsidR="00FB0781">
      <w:rPr>
        <w:rStyle w:val="Seitenzahl"/>
      </w:rPr>
      <w:fldChar w:fldCharType="separate"/>
    </w:r>
    <w:r>
      <w:rPr>
        <w:rStyle w:val="Seitenzahl"/>
        <w:noProof/>
      </w:rPr>
      <w:t>2</w:t>
    </w:r>
    <w:r w:rsidR="00FB0781">
      <w:rPr>
        <w:rStyle w:val="Seitenzahl"/>
      </w:rPr>
      <w:fldChar w:fldCharType="end"/>
    </w:r>
    <w:r w:rsidR="000A5B98">
      <w:rPr>
        <w:noProof/>
      </w:rPr>
      <w:drawing>
        <wp:anchor distT="0" distB="0" distL="114300" distR="114300" simplePos="0" relativeHeight="251660288" behindDoc="0" locked="0" layoutInCell="1" allowOverlap="1" wp14:anchorId="6424F00E" wp14:editId="30DDA4C2">
          <wp:simplePos x="0" y="0"/>
          <wp:positionH relativeFrom="column">
            <wp:posOffset>4216400</wp:posOffset>
          </wp:positionH>
          <wp:positionV relativeFrom="paragraph">
            <wp:posOffset>-440690</wp:posOffset>
          </wp:positionV>
          <wp:extent cx="1905000" cy="501650"/>
          <wp:effectExtent l="0" t="0" r="0" b="0"/>
          <wp:wrapNone/>
          <wp:docPr id="202" name="Bild 3" descr="TUV®LOGO_1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TUV®LOGO_1DE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D9036C" w14:textId="77777777" w:rsidR="00FB0781" w:rsidRDefault="00FB0781">
    <w:pPr>
      <w:pStyle w:val="Kopfzeile"/>
      <w:spacing w:befor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72852" w14:textId="4F069FD2" w:rsidR="00FB0781" w:rsidRDefault="00073636">
    <w:pPr>
      <w:pStyle w:val="Kopfzeile"/>
      <w:rPr>
        <w:b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9825F5D" wp14:editId="0FF3CB35">
          <wp:simplePos x="0" y="0"/>
          <wp:positionH relativeFrom="column">
            <wp:posOffset>-622371</wp:posOffset>
          </wp:positionH>
          <wp:positionV relativeFrom="paragraph">
            <wp:posOffset>-917575</wp:posOffset>
          </wp:positionV>
          <wp:extent cx="2156460" cy="1725295"/>
          <wp:effectExtent l="0" t="0" r="0" b="8255"/>
          <wp:wrapNone/>
          <wp:docPr id="1" name="Grafik 1" descr="C:\Users\muehlnef\AppData\Local\Microsoft\Windows\INetCache\Content.Word\BMDV_2021_Office_Farbe_de_projekttraeger_selbstgeba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ehlnef\AppData\Local\Microsoft\Windows\INetCache\Content.Word\BMDV_2021_Office_Farbe_de_projekttraeger_selbstgebau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172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78FA">
      <w:rPr>
        <w:noProof/>
      </w:rPr>
      <w:drawing>
        <wp:anchor distT="0" distB="0" distL="114300" distR="114300" simplePos="0" relativeHeight="251657216" behindDoc="0" locked="0" layoutInCell="1" allowOverlap="1" wp14:anchorId="529F3A88" wp14:editId="30CF7B87">
          <wp:simplePos x="0" y="0"/>
          <wp:positionH relativeFrom="column">
            <wp:posOffset>4216400</wp:posOffset>
          </wp:positionH>
          <wp:positionV relativeFrom="paragraph">
            <wp:posOffset>-440690</wp:posOffset>
          </wp:positionV>
          <wp:extent cx="1905000" cy="501650"/>
          <wp:effectExtent l="0" t="0" r="0" b="0"/>
          <wp:wrapNone/>
          <wp:docPr id="196" name="Bild 3" descr="TUV®LOGO_1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TUV®LOGO_1DE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D29FF0" w14:textId="77777777" w:rsidR="00FB0781" w:rsidRDefault="00FB07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F226"/>
    <w:multiLevelType w:val="singleLevel"/>
    <w:tmpl w:val="0E530510"/>
    <w:lvl w:ilvl="0">
      <w:start w:val="1"/>
      <w:numFmt w:val="decimal"/>
      <w:lvlText w:val="%1."/>
      <w:lvlJc w:val="left"/>
      <w:pPr>
        <w:tabs>
          <w:tab w:val="num" w:pos="1512"/>
        </w:tabs>
        <w:ind w:left="1296"/>
      </w:pPr>
      <w:rPr>
        <w:snapToGrid/>
        <w:sz w:val="19"/>
        <w:szCs w:val="19"/>
      </w:rPr>
    </w:lvl>
  </w:abstractNum>
  <w:abstractNum w:abstractNumId="1" w15:restartNumberingAfterBreak="0">
    <w:nsid w:val="060E6F56"/>
    <w:multiLevelType w:val="hybridMultilevel"/>
    <w:tmpl w:val="7166E0EC"/>
    <w:lvl w:ilvl="0" w:tplc="8818A9E4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84AA5"/>
    <w:multiLevelType w:val="hybridMultilevel"/>
    <w:tmpl w:val="BB2AABD2"/>
    <w:lvl w:ilvl="0" w:tplc="882A35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76097"/>
    <w:multiLevelType w:val="hybridMultilevel"/>
    <w:tmpl w:val="224660DE"/>
    <w:lvl w:ilvl="0" w:tplc="A05454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94979"/>
    <w:multiLevelType w:val="hybridMultilevel"/>
    <w:tmpl w:val="5B2AB28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51397"/>
    <w:multiLevelType w:val="hybridMultilevel"/>
    <w:tmpl w:val="96D01E0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C16EF"/>
    <w:multiLevelType w:val="hybridMultilevel"/>
    <w:tmpl w:val="FE2C68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14627"/>
    <w:multiLevelType w:val="hybridMultilevel"/>
    <w:tmpl w:val="9D880A80"/>
    <w:lvl w:ilvl="0" w:tplc="480A2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D2D7F"/>
    <w:multiLevelType w:val="hybridMultilevel"/>
    <w:tmpl w:val="C6844DB8"/>
    <w:lvl w:ilvl="0" w:tplc="9B128B98">
      <w:start w:val="3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15AD8"/>
    <w:multiLevelType w:val="hybridMultilevel"/>
    <w:tmpl w:val="67221824"/>
    <w:lvl w:ilvl="0" w:tplc="480A2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77741"/>
    <w:multiLevelType w:val="hybridMultilevel"/>
    <w:tmpl w:val="8E26BBE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26BBD"/>
    <w:multiLevelType w:val="hybridMultilevel"/>
    <w:tmpl w:val="72D25A5E"/>
    <w:lvl w:ilvl="0" w:tplc="40DA5E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8818A9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32DCD"/>
    <w:multiLevelType w:val="hybridMultilevel"/>
    <w:tmpl w:val="B98CC992"/>
    <w:lvl w:ilvl="0" w:tplc="480A2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F0CC0"/>
    <w:multiLevelType w:val="hybridMultilevel"/>
    <w:tmpl w:val="938AA5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F160D"/>
    <w:multiLevelType w:val="hybridMultilevel"/>
    <w:tmpl w:val="3428558E"/>
    <w:lvl w:ilvl="0" w:tplc="9B128B98">
      <w:start w:val="3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6"/>
  </w:num>
  <w:num w:numId="5">
    <w:abstractNumId w:val="14"/>
  </w:num>
  <w:num w:numId="6">
    <w:abstractNumId w:val="3"/>
  </w:num>
  <w:num w:numId="7">
    <w:abstractNumId w:val="9"/>
  </w:num>
  <w:num w:numId="8">
    <w:abstractNumId w:val="0"/>
  </w:num>
  <w:num w:numId="9">
    <w:abstractNumId w:val="10"/>
  </w:num>
  <w:num w:numId="10">
    <w:abstractNumId w:val="12"/>
  </w:num>
  <w:num w:numId="11">
    <w:abstractNumId w:val="7"/>
  </w:num>
  <w:num w:numId="12">
    <w:abstractNumId w:val="5"/>
  </w:num>
  <w:num w:numId="13">
    <w:abstractNumId w:val="4"/>
  </w:num>
  <w:num w:numId="14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FA"/>
    <w:rsid w:val="000073F6"/>
    <w:rsid w:val="00010217"/>
    <w:rsid w:val="00011892"/>
    <w:rsid w:val="0002112F"/>
    <w:rsid w:val="00025298"/>
    <w:rsid w:val="00032389"/>
    <w:rsid w:val="000331EE"/>
    <w:rsid w:val="00056BC3"/>
    <w:rsid w:val="0006339D"/>
    <w:rsid w:val="00063DD2"/>
    <w:rsid w:val="00064A91"/>
    <w:rsid w:val="00070C72"/>
    <w:rsid w:val="00073636"/>
    <w:rsid w:val="00076581"/>
    <w:rsid w:val="000A5B98"/>
    <w:rsid w:val="000B5C4E"/>
    <w:rsid w:val="000C4369"/>
    <w:rsid w:val="000D1FB0"/>
    <w:rsid w:val="000D3B63"/>
    <w:rsid w:val="000F7CA6"/>
    <w:rsid w:val="001316CB"/>
    <w:rsid w:val="00151742"/>
    <w:rsid w:val="001568CB"/>
    <w:rsid w:val="0017283E"/>
    <w:rsid w:val="001872A5"/>
    <w:rsid w:val="0019289F"/>
    <w:rsid w:val="0019669B"/>
    <w:rsid w:val="00197116"/>
    <w:rsid w:val="001A2D2F"/>
    <w:rsid w:val="001A4FD8"/>
    <w:rsid w:val="001B6665"/>
    <w:rsid w:val="001C7267"/>
    <w:rsid w:val="001C734A"/>
    <w:rsid w:val="001D31A1"/>
    <w:rsid w:val="001E26FD"/>
    <w:rsid w:val="001E5CD7"/>
    <w:rsid w:val="001F6925"/>
    <w:rsid w:val="001F7E63"/>
    <w:rsid w:val="00203142"/>
    <w:rsid w:val="00220F9E"/>
    <w:rsid w:val="00224184"/>
    <w:rsid w:val="00226BD2"/>
    <w:rsid w:val="00232102"/>
    <w:rsid w:val="002338C2"/>
    <w:rsid w:val="00246420"/>
    <w:rsid w:val="0025188C"/>
    <w:rsid w:val="00256545"/>
    <w:rsid w:val="0026018D"/>
    <w:rsid w:val="00263493"/>
    <w:rsid w:val="00276642"/>
    <w:rsid w:val="00280031"/>
    <w:rsid w:val="0029024F"/>
    <w:rsid w:val="002947B4"/>
    <w:rsid w:val="0029558B"/>
    <w:rsid w:val="00297EF9"/>
    <w:rsid w:val="002B0E29"/>
    <w:rsid w:val="002C16E1"/>
    <w:rsid w:val="002C34C8"/>
    <w:rsid w:val="002C4D13"/>
    <w:rsid w:val="002D4F85"/>
    <w:rsid w:val="002D7DA2"/>
    <w:rsid w:val="002F4AA5"/>
    <w:rsid w:val="00304D2D"/>
    <w:rsid w:val="00311FEE"/>
    <w:rsid w:val="003272FD"/>
    <w:rsid w:val="00330000"/>
    <w:rsid w:val="003413A0"/>
    <w:rsid w:val="00342512"/>
    <w:rsid w:val="00347206"/>
    <w:rsid w:val="0035145D"/>
    <w:rsid w:val="00356BDC"/>
    <w:rsid w:val="00365B6B"/>
    <w:rsid w:val="003716A5"/>
    <w:rsid w:val="00371A5A"/>
    <w:rsid w:val="003764DB"/>
    <w:rsid w:val="00384397"/>
    <w:rsid w:val="00392397"/>
    <w:rsid w:val="003B2D76"/>
    <w:rsid w:val="003B4180"/>
    <w:rsid w:val="003C1B83"/>
    <w:rsid w:val="003C4B3E"/>
    <w:rsid w:val="003C6CF9"/>
    <w:rsid w:val="003D179C"/>
    <w:rsid w:val="003E18BB"/>
    <w:rsid w:val="004064D3"/>
    <w:rsid w:val="00431674"/>
    <w:rsid w:val="00453EB4"/>
    <w:rsid w:val="00454089"/>
    <w:rsid w:val="004544B0"/>
    <w:rsid w:val="00461CF9"/>
    <w:rsid w:val="004620A2"/>
    <w:rsid w:val="00464385"/>
    <w:rsid w:val="00466E50"/>
    <w:rsid w:val="004917F2"/>
    <w:rsid w:val="004B2199"/>
    <w:rsid w:val="004D124F"/>
    <w:rsid w:val="004D2B96"/>
    <w:rsid w:val="004D577E"/>
    <w:rsid w:val="00500566"/>
    <w:rsid w:val="00512FE0"/>
    <w:rsid w:val="00520A95"/>
    <w:rsid w:val="00525CFE"/>
    <w:rsid w:val="00530DFC"/>
    <w:rsid w:val="00547636"/>
    <w:rsid w:val="00551C58"/>
    <w:rsid w:val="0055340D"/>
    <w:rsid w:val="005578FA"/>
    <w:rsid w:val="005729AB"/>
    <w:rsid w:val="00583434"/>
    <w:rsid w:val="00584F68"/>
    <w:rsid w:val="005902E3"/>
    <w:rsid w:val="00594ECD"/>
    <w:rsid w:val="00595629"/>
    <w:rsid w:val="00595C59"/>
    <w:rsid w:val="00595E0A"/>
    <w:rsid w:val="005D23B5"/>
    <w:rsid w:val="005D2D2C"/>
    <w:rsid w:val="005D4238"/>
    <w:rsid w:val="005D62A9"/>
    <w:rsid w:val="005E1E45"/>
    <w:rsid w:val="005E3E8F"/>
    <w:rsid w:val="006124C8"/>
    <w:rsid w:val="00617944"/>
    <w:rsid w:val="00630B2F"/>
    <w:rsid w:val="00641799"/>
    <w:rsid w:val="00643778"/>
    <w:rsid w:val="00645E40"/>
    <w:rsid w:val="00661854"/>
    <w:rsid w:val="006644D6"/>
    <w:rsid w:val="00664AED"/>
    <w:rsid w:val="006C0E8E"/>
    <w:rsid w:val="006C1B45"/>
    <w:rsid w:val="006C4177"/>
    <w:rsid w:val="006D0806"/>
    <w:rsid w:val="006F3602"/>
    <w:rsid w:val="00706BC2"/>
    <w:rsid w:val="00706DFC"/>
    <w:rsid w:val="007135D0"/>
    <w:rsid w:val="007153EB"/>
    <w:rsid w:val="007207B0"/>
    <w:rsid w:val="00732C16"/>
    <w:rsid w:val="00744374"/>
    <w:rsid w:val="00755705"/>
    <w:rsid w:val="007564E9"/>
    <w:rsid w:val="0076244F"/>
    <w:rsid w:val="00775332"/>
    <w:rsid w:val="00790705"/>
    <w:rsid w:val="007B0284"/>
    <w:rsid w:val="007B0B28"/>
    <w:rsid w:val="007B65C0"/>
    <w:rsid w:val="007B7843"/>
    <w:rsid w:val="007C10BB"/>
    <w:rsid w:val="007D2D11"/>
    <w:rsid w:val="007F0111"/>
    <w:rsid w:val="007F6BE9"/>
    <w:rsid w:val="00800333"/>
    <w:rsid w:val="00802200"/>
    <w:rsid w:val="00804B2C"/>
    <w:rsid w:val="00805A17"/>
    <w:rsid w:val="00836121"/>
    <w:rsid w:val="0084073A"/>
    <w:rsid w:val="00866858"/>
    <w:rsid w:val="008852CA"/>
    <w:rsid w:val="00887D7B"/>
    <w:rsid w:val="008A141F"/>
    <w:rsid w:val="008A3BA9"/>
    <w:rsid w:val="008B7384"/>
    <w:rsid w:val="008C3981"/>
    <w:rsid w:val="008D0CFB"/>
    <w:rsid w:val="008E3227"/>
    <w:rsid w:val="008E3F14"/>
    <w:rsid w:val="008E7E04"/>
    <w:rsid w:val="008F148D"/>
    <w:rsid w:val="008F1EDD"/>
    <w:rsid w:val="008F4038"/>
    <w:rsid w:val="00903197"/>
    <w:rsid w:val="009057AF"/>
    <w:rsid w:val="009060B7"/>
    <w:rsid w:val="00912CD8"/>
    <w:rsid w:val="009400AE"/>
    <w:rsid w:val="0094089F"/>
    <w:rsid w:val="00944AE8"/>
    <w:rsid w:val="00955868"/>
    <w:rsid w:val="0095652B"/>
    <w:rsid w:val="009571C3"/>
    <w:rsid w:val="009662A2"/>
    <w:rsid w:val="00966F42"/>
    <w:rsid w:val="00985D54"/>
    <w:rsid w:val="00991547"/>
    <w:rsid w:val="00996626"/>
    <w:rsid w:val="009A1AAB"/>
    <w:rsid w:val="009A4CD0"/>
    <w:rsid w:val="009C30BF"/>
    <w:rsid w:val="009D03FA"/>
    <w:rsid w:val="009D7635"/>
    <w:rsid w:val="009E4FEA"/>
    <w:rsid w:val="009F1F84"/>
    <w:rsid w:val="00A02A80"/>
    <w:rsid w:val="00A65D96"/>
    <w:rsid w:val="00A71BE9"/>
    <w:rsid w:val="00A87B4B"/>
    <w:rsid w:val="00AA2899"/>
    <w:rsid w:val="00AA55B8"/>
    <w:rsid w:val="00AA5AE9"/>
    <w:rsid w:val="00AB5E1C"/>
    <w:rsid w:val="00AB7DA9"/>
    <w:rsid w:val="00AD24FE"/>
    <w:rsid w:val="00AF06C3"/>
    <w:rsid w:val="00AF137C"/>
    <w:rsid w:val="00B171AD"/>
    <w:rsid w:val="00B36052"/>
    <w:rsid w:val="00B5532B"/>
    <w:rsid w:val="00B55ABA"/>
    <w:rsid w:val="00B56EA3"/>
    <w:rsid w:val="00B6233C"/>
    <w:rsid w:val="00B714F3"/>
    <w:rsid w:val="00B81EE8"/>
    <w:rsid w:val="00B924CA"/>
    <w:rsid w:val="00B93C76"/>
    <w:rsid w:val="00B95DE9"/>
    <w:rsid w:val="00BB4889"/>
    <w:rsid w:val="00BD665F"/>
    <w:rsid w:val="00BF1DC5"/>
    <w:rsid w:val="00C34991"/>
    <w:rsid w:val="00C41EB9"/>
    <w:rsid w:val="00C455BD"/>
    <w:rsid w:val="00C45A5E"/>
    <w:rsid w:val="00C51E7B"/>
    <w:rsid w:val="00C871D9"/>
    <w:rsid w:val="00C956BE"/>
    <w:rsid w:val="00CA4E5D"/>
    <w:rsid w:val="00CD48AE"/>
    <w:rsid w:val="00CE1AAB"/>
    <w:rsid w:val="00CE56E3"/>
    <w:rsid w:val="00CF36FF"/>
    <w:rsid w:val="00CF6A2C"/>
    <w:rsid w:val="00D10433"/>
    <w:rsid w:val="00D11632"/>
    <w:rsid w:val="00D11953"/>
    <w:rsid w:val="00D239B0"/>
    <w:rsid w:val="00D244A2"/>
    <w:rsid w:val="00D27294"/>
    <w:rsid w:val="00D54207"/>
    <w:rsid w:val="00D70880"/>
    <w:rsid w:val="00D9119A"/>
    <w:rsid w:val="00D91971"/>
    <w:rsid w:val="00D97F44"/>
    <w:rsid w:val="00DA397E"/>
    <w:rsid w:val="00DB65A9"/>
    <w:rsid w:val="00DC4422"/>
    <w:rsid w:val="00DC6ACC"/>
    <w:rsid w:val="00DD0976"/>
    <w:rsid w:val="00DD2E66"/>
    <w:rsid w:val="00DD4BD0"/>
    <w:rsid w:val="00DE395D"/>
    <w:rsid w:val="00DE7DB2"/>
    <w:rsid w:val="00DF2E79"/>
    <w:rsid w:val="00DF5222"/>
    <w:rsid w:val="00E010FC"/>
    <w:rsid w:val="00E12E35"/>
    <w:rsid w:val="00E21517"/>
    <w:rsid w:val="00E232C3"/>
    <w:rsid w:val="00E2737E"/>
    <w:rsid w:val="00E37617"/>
    <w:rsid w:val="00E45479"/>
    <w:rsid w:val="00E56521"/>
    <w:rsid w:val="00E676F4"/>
    <w:rsid w:val="00E737D4"/>
    <w:rsid w:val="00E769BA"/>
    <w:rsid w:val="00E77625"/>
    <w:rsid w:val="00E90B2A"/>
    <w:rsid w:val="00EA35F4"/>
    <w:rsid w:val="00ED0F61"/>
    <w:rsid w:val="00F043A3"/>
    <w:rsid w:val="00F05892"/>
    <w:rsid w:val="00F1711C"/>
    <w:rsid w:val="00F229BF"/>
    <w:rsid w:val="00F23321"/>
    <w:rsid w:val="00F35B8E"/>
    <w:rsid w:val="00F427B9"/>
    <w:rsid w:val="00F4345C"/>
    <w:rsid w:val="00F455A5"/>
    <w:rsid w:val="00F527F0"/>
    <w:rsid w:val="00F568AD"/>
    <w:rsid w:val="00F61AB9"/>
    <w:rsid w:val="00F77590"/>
    <w:rsid w:val="00F85F52"/>
    <w:rsid w:val="00FA16C0"/>
    <w:rsid w:val="00FB0781"/>
    <w:rsid w:val="00FB64DC"/>
    <w:rsid w:val="00FD29F0"/>
    <w:rsid w:val="00FD4267"/>
    <w:rsid w:val="00FE099C"/>
    <w:rsid w:val="00FF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09B311A"/>
  <w15:docId w15:val="{A7257D2A-85A3-48A2-9AB3-E03214D9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2200"/>
    <w:pPr>
      <w:widowControl w:val="0"/>
    </w:p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369"/>
      </w:tabs>
      <w:spacing w:after="240"/>
    </w:pPr>
  </w:style>
  <w:style w:type="paragraph" w:customStyle="1" w:styleId="Angaben">
    <w:name w:val="Angaben"/>
    <w:basedOn w:val="Standard"/>
    <w:pPr>
      <w:tabs>
        <w:tab w:val="left" w:pos="369"/>
      </w:tabs>
    </w:pPr>
    <w:rPr>
      <w:sz w:val="1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ED0F61"/>
    <w:rPr>
      <w:rFonts w:ascii="Tahoma" w:hAnsi="Tahoma" w:cs="Tahoma"/>
      <w:sz w:val="16"/>
      <w:szCs w:val="16"/>
    </w:rPr>
  </w:style>
  <w:style w:type="paragraph" w:customStyle="1" w:styleId="Geschftsangaben">
    <w:name w:val="Geschäftsangaben"/>
    <w:basedOn w:val="Standard"/>
    <w:rsid w:val="006C1B45"/>
    <w:pPr>
      <w:tabs>
        <w:tab w:val="left" w:pos="369"/>
      </w:tabs>
      <w:spacing w:after="140"/>
    </w:pPr>
    <w:rPr>
      <w:sz w:val="14"/>
    </w:rPr>
  </w:style>
  <w:style w:type="paragraph" w:customStyle="1" w:styleId="Alternative2">
    <w:name w:val="Alternative 2"/>
    <w:aliases w:val="7"/>
    <w:basedOn w:val="Fuzeile"/>
    <w:rsid w:val="004D2B96"/>
    <w:pPr>
      <w:tabs>
        <w:tab w:val="clear" w:pos="4536"/>
        <w:tab w:val="clear" w:pos="9072"/>
      </w:tabs>
      <w:ind w:left="720"/>
    </w:pPr>
    <w:rPr>
      <w:rFonts w:cs="Arial"/>
      <w:b/>
      <w:bCs/>
      <w:vanish/>
      <w:sz w:val="16"/>
      <w:szCs w:val="16"/>
    </w:rPr>
  </w:style>
  <w:style w:type="paragraph" w:styleId="Listenabsatz">
    <w:name w:val="List Paragraph"/>
    <w:basedOn w:val="Standard"/>
    <w:uiPriority w:val="34"/>
    <w:qFormat/>
    <w:rsid w:val="00CA4E5D"/>
    <w:pPr>
      <w:ind w:left="720"/>
      <w:contextualSpacing/>
    </w:pPr>
  </w:style>
  <w:style w:type="paragraph" w:styleId="NurText">
    <w:name w:val="Plain Text"/>
    <w:basedOn w:val="Standard"/>
    <w:link w:val="NurTextZchn"/>
    <w:rsid w:val="00500566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link w:val="NurText"/>
    <w:rsid w:val="00500566"/>
    <w:rPr>
      <w:rFonts w:ascii="Consolas" w:hAnsi="Consolas" w:cs="Consolas"/>
      <w:sz w:val="21"/>
      <w:szCs w:val="21"/>
    </w:rPr>
  </w:style>
  <w:style w:type="character" w:styleId="Fett">
    <w:name w:val="Strong"/>
    <w:qFormat/>
    <w:rsid w:val="00D97F44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A5B98"/>
    <w:pPr>
      <w:autoSpaceDE w:val="0"/>
      <w:autoSpaceDN w:val="0"/>
      <w:adjustRightInd w:val="0"/>
    </w:pPr>
    <w:rPr>
      <w:rFonts w:eastAsiaTheme="minorEastAsi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A5B98"/>
    <w:rPr>
      <w:rFonts w:eastAsiaTheme="minorEastAsia"/>
    </w:rPr>
  </w:style>
  <w:style w:type="character" w:styleId="Funotenzeichen">
    <w:name w:val="footnote reference"/>
    <w:basedOn w:val="Absatz-Standardschriftart"/>
    <w:uiPriority w:val="99"/>
    <w:semiHidden/>
    <w:unhideWhenUsed/>
    <w:rsid w:val="000A5B98"/>
    <w:rPr>
      <w:vertAlign w:val="superscript"/>
    </w:rPr>
  </w:style>
  <w:style w:type="character" w:styleId="Kommentarzeichen">
    <w:name w:val="annotation reference"/>
    <w:basedOn w:val="Absatz-Standardschriftart"/>
    <w:semiHidden/>
    <w:unhideWhenUsed/>
    <w:rsid w:val="003716A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716A5"/>
  </w:style>
  <w:style w:type="character" w:customStyle="1" w:styleId="KommentartextZchn">
    <w:name w:val="Kommentartext Zchn"/>
    <w:basedOn w:val="Absatz-Standardschriftart"/>
    <w:link w:val="Kommentartext"/>
    <w:semiHidden/>
    <w:rsid w:val="003716A5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716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716A5"/>
    <w:rPr>
      <w:b/>
      <w:bCs/>
    </w:rPr>
  </w:style>
  <w:style w:type="table" w:styleId="Tabellenraster">
    <w:name w:val="Table Grid"/>
    <w:basedOn w:val="NormaleTabelle"/>
    <w:rsid w:val="00E77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51C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6E5B8C25614790A71115C0B7F158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02CBD8-DE09-4200-AA02-949E98F9B9D4}"/>
      </w:docPartPr>
      <w:docPartBody>
        <w:p w:rsidR="00C83C02" w:rsidRDefault="00967F42" w:rsidP="00967F42">
          <w:pPr>
            <w:pStyle w:val="1B6E5B8C25614790A71115C0B7F15862"/>
          </w:pPr>
          <w:r w:rsidRPr="004E0FF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42"/>
    <w:rsid w:val="00967F42"/>
    <w:rsid w:val="00C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67F42"/>
    <w:rPr>
      <w:color w:val="808080"/>
    </w:rPr>
  </w:style>
  <w:style w:type="paragraph" w:customStyle="1" w:styleId="1B6E5B8C25614790A71115C0B7F15862">
    <w:name w:val="1B6E5B8C25614790A71115C0B7F15862"/>
    <w:rsid w:val="00967F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080FB-F804-4CE5-9315-C438D241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Geschäftskorrespondenz</vt:lpstr>
    </vt:vector>
  </TitlesOfParts>
  <Company>TUV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Geschäftskorrespondenz</dc:title>
  <dc:subject/>
  <dc:creator>Franziska Muehlner</dc:creator>
  <cp:keywords/>
  <cp:lastModifiedBy>Franziska Muehlner</cp:lastModifiedBy>
  <cp:revision>3</cp:revision>
  <cp:lastPrinted>2017-04-26T11:19:00Z</cp:lastPrinted>
  <dcterms:created xsi:type="dcterms:W3CDTF">2021-06-21T15:11:00Z</dcterms:created>
  <dcterms:modified xsi:type="dcterms:W3CDTF">2022-01-03T13:57:00Z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d538fd-7cd2-4b8b-bd42-f6ee8cc1e568_Enabled">
    <vt:lpwstr>true</vt:lpwstr>
  </property>
  <property fmtid="{D5CDD505-2E9C-101B-9397-08002B2CF9AE}" pid="3" name="MSIP_Label_d3d538fd-7cd2-4b8b-bd42-f6ee8cc1e568_SetDate">
    <vt:lpwstr>2021-06-18T13:39:59Z</vt:lpwstr>
  </property>
  <property fmtid="{D5CDD505-2E9C-101B-9397-08002B2CF9AE}" pid="4" name="MSIP_Label_d3d538fd-7cd2-4b8b-bd42-f6ee8cc1e568_Method">
    <vt:lpwstr>Standard</vt:lpwstr>
  </property>
  <property fmtid="{D5CDD505-2E9C-101B-9397-08002B2CF9AE}" pid="5" name="MSIP_Label_d3d538fd-7cd2-4b8b-bd42-f6ee8cc1e568_Name">
    <vt:lpwstr>d3d538fd-7cd2-4b8b-bd42-f6ee8cc1e568</vt:lpwstr>
  </property>
  <property fmtid="{D5CDD505-2E9C-101B-9397-08002B2CF9AE}" pid="6" name="MSIP_Label_d3d538fd-7cd2-4b8b-bd42-f6ee8cc1e568_SiteId">
    <vt:lpwstr>255bd3b3-8412-4e31-a3ec-56916c7ae8c0</vt:lpwstr>
  </property>
  <property fmtid="{D5CDD505-2E9C-101B-9397-08002B2CF9AE}" pid="7" name="MSIP_Label_d3d538fd-7cd2-4b8b-bd42-f6ee8cc1e568_ActionId">
    <vt:lpwstr>99d01793-39bc-447b-bd87-ba7b347703d5</vt:lpwstr>
  </property>
  <property fmtid="{D5CDD505-2E9C-101B-9397-08002B2CF9AE}" pid="8" name="MSIP_Label_d3d538fd-7cd2-4b8b-bd42-f6ee8cc1e568_ContentBits">
    <vt:lpwstr>0</vt:lpwstr>
  </property>
</Properties>
</file>